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родителей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 дня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будущего школьника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Школа</w:t>
      </w:r>
      <w:r>
        <w:rPr>
          <w:rFonts w:ascii="Arial" w:hAnsi="Arial" w:cs="Arial"/>
          <w:color w:val="111111"/>
          <w:sz w:val="27"/>
          <w:szCs w:val="27"/>
        </w:rPr>
        <w:t> 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 дня школьника</w:t>
      </w:r>
      <w:r>
        <w:rPr>
          <w:rFonts w:ascii="Arial" w:hAnsi="Arial" w:cs="Arial"/>
          <w:color w:val="111111"/>
          <w:sz w:val="27"/>
          <w:szCs w:val="27"/>
        </w:rPr>
        <w:t> представляет собой распорядок бодрствования и сна, чередования различных видов деятельности и отдыха в течение суток.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того, насколько правильно организован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 дня школьника</w:t>
      </w:r>
      <w:r>
        <w:rPr>
          <w:rFonts w:ascii="Arial" w:hAnsi="Arial" w:cs="Arial"/>
          <w:color w:val="111111"/>
          <w:sz w:val="27"/>
          <w:szCs w:val="27"/>
        </w:rPr>
        <w:t>, зависит состояние здоровья, физическое развитие, работоспособность и успеваемость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Организуя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 для ребенка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могут успешно подготовить его к обучению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Вы можете помочь своему ребёнку?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Уже завтра организуйте правильный распорядок дня.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</w:t>
      </w:r>
      <w:r>
        <w:rPr>
          <w:rFonts w:ascii="Arial" w:hAnsi="Arial" w:cs="Arial"/>
          <w:color w:val="111111"/>
          <w:sz w:val="27"/>
          <w:szCs w:val="27"/>
        </w:rPr>
        <w:t> дня имеет большое оздоровительное и воспитательное значение. Он обеспечивает высокую работоспособность на протяжении учебного дня, предохраняет нервную систему от переутомления, создаёт благоприятные условия для физического и психического развития.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Почему это важно?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Во-первых, первоклассник не будет привыкать к новой обстановке, новому окружению и новому распорядку дня одновременно. Если привычка правильно распоряжаться своим временем у ребёнка будет выработана, то его силы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будут</w:t>
      </w:r>
      <w:r>
        <w:rPr>
          <w:rFonts w:ascii="Arial" w:hAnsi="Arial" w:cs="Arial"/>
          <w:color w:val="111111"/>
          <w:sz w:val="27"/>
          <w:szCs w:val="27"/>
        </w:rPr>
        <w:t> направлены на решение одной из названных задач, а именно — на адаптацию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Во-вторых, распорядок дня - это один из шагов к воспитанию в ребёнке ответственности, организованности и самостоятельности, которая доступна ребёнку 7 лет. Ведь ему не придётся думать о том, чем заняться, ждать подсказок мамы.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чему приводит отсутствие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режима дня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быстрой истощаемости центральной нервной системы детей, снижению работоспособности, хроническому переутомлению, что часто оказывается причиной плохой успеваемости ребенка.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</w:t>
      </w:r>
      <w:r>
        <w:rPr>
          <w:rFonts w:ascii="Arial" w:hAnsi="Arial" w:cs="Arial"/>
          <w:color w:val="111111"/>
          <w:sz w:val="27"/>
          <w:szCs w:val="27"/>
        </w:rPr>
        <w:t> дня ребенка должен быть максимально приближен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школьному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Особенность современных детей – быстрая утомляемость. Поэтому ребенок должен соблюдать тот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 дня</w:t>
      </w:r>
      <w:r>
        <w:rPr>
          <w:rFonts w:ascii="Arial" w:hAnsi="Arial" w:cs="Arial"/>
          <w:color w:val="111111"/>
          <w:sz w:val="27"/>
          <w:szCs w:val="27"/>
        </w:rPr>
        <w:t>, который у него будет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Сбалансированное питание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обязательно горячий завтрак, фрукты, овощи в течение дня. В состоянии стресса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 это неизбежно в период адаптации)</w:t>
      </w:r>
      <w:r>
        <w:rPr>
          <w:rFonts w:ascii="Arial" w:hAnsi="Arial" w:cs="Arial"/>
          <w:color w:val="111111"/>
          <w:sz w:val="27"/>
          <w:szCs w:val="27"/>
        </w:rPr>
        <w:t> организм в большей степени подвержен различным заболеваниям, поэтому правильное питание снизит риск заболеть.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Укрепление иммунитета.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будущего</w:t>
      </w:r>
      <w:r>
        <w:rPr>
          <w:rFonts w:ascii="Arial" w:hAnsi="Arial" w:cs="Arial"/>
          <w:color w:val="111111"/>
          <w:sz w:val="27"/>
          <w:szCs w:val="27"/>
        </w:rPr>
        <w:t> первоклассника есть опасения, что ребенок будет часто болеть, лучше заранее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проконсультироваться с педиатром</w:t>
      </w:r>
      <w:r>
        <w:rPr>
          <w:rFonts w:ascii="Arial" w:hAnsi="Arial" w:cs="Arial"/>
          <w:color w:val="111111"/>
          <w:sz w:val="27"/>
          <w:szCs w:val="27"/>
        </w:rPr>
        <w:t>, который даст грамотные советы, возможно, порекомендует витамины. Все препараты для укрепления здоровья ребенка с хроническим заболеванием необходимо начинать принимать с первого учебного дня, рекомендуют врачи.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детей правильно организованный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</w:t>
      </w:r>
      <w:r>
        <w:rPr>
          <w:rFonts w:ascii="Arial" w:hAnsi="Arial" w:cs="Arial"/>
          <w:color w:val="111111"/>
          <w:sz w:val="27"/>
          <w:szCs w:val="27"/>
        </w:rPr>
        <w:t> - условие не только сохранения и укрепления здоровья, но и успешной учебы.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</w:t>
      </w:r>
      <w:r>
        <w:rPr>
          <w:rFonts w:ascii="Arial" w:hAnsi="Arial" w:cs="Arial"/>
          <w:color w:val="111111"/>
          <w:sz w:val="27"/>
          <w:szCs w:val="27"/>
        </w:rPr>
        <w:t> - это рациональное и четкое чередование сна, еды, отдыха, различных видов деятельности в течение суток.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Рассмотрим подробнее составные части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день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школьника</w:t>
      </w:r>
      <w:r>
        <w:rPr>
          <w:rFonts w:ascii="Arial" w:hAnsi="Arial" w:cs="Arial"/>
          <w:color w:val="111111"/>
          <w:sz w:val="27"/>
          <w:szCs w:val="27"/>
        </w:rPr>
        <w:t> должен начинаться с утренней гимнастики, которая недаром называется зарядкой, так как прогоняет остатки сонливости и как бы дает заряд бодрости на весь предстоящий день.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Учитывая, что мышцы ребенка 6-7 лет недостаточно развиты, характер и количество упражнений должны быть строго дозированы. Детям этого возраста рекомендуется не более 5-7 упражнений. В гимнастику хорошо включать такие упражнения, которые исправляют нарушения осанки.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гимнастики проводятся водные процедуры.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Соблюдение гигиенических навыков становится привычкой ребенка; но пока эта привычка не сложилась, следует ежедневно напоминать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дошкольнику</w:t>
      </w:r>
      <w:r>
        <w:rPr>
          <w:rFonts w:ascii="Arial" w:hAnsi="Arial" w:cs="Arial"/>
          <w:color w:val="111111"/>
          <w:sz w:val="27"/>
          <w:szCs w:val="27"/>
        </w:rPr>
        <w:t> о необходимости соблюдать правила личной гигиены, постепенно предоставляя ему большую самостоятельность.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Основным видом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школьников</w:t>
      </w:r>
      <w:r>
        <w:rPr>
          <w:rFonts w:ascii="Arial" w:hAnsi="Arial" w:cs="Arial"/>
          <w:color w:val="111111"/>
          <w:sz w:val="27"/>
          <w:szCs w:val="27"/>
        </w:rPr>
        <w:t> является их учебная работа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 и дома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школьников младшего</w:t>
      </w:r>
      <w:r>
        <w:rPr>
          <w:rFonts w:ascii="Arial" w:hAnsi="Arial" w:cs="Arial"/>
          <w:color w:val="111111"/>
          <w:sz w:val="27"/>
          <w:szCs w:val="27"/>
        </w:rPr>
        <w:t>, среднего и старшего возраста, исходя из возрастных особенностей их центральной нервной системы, устанавливается определенная продолжительность учебных занятий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. На приготовление домашних уроков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режиме дня школьников</w:t>
      </w:r>
      <w:r>
        <w:rPr>
          <w:rFonts w:ascii="Arial" w:hAnsi="Arial" w:cs="Arial"/>
          <w:color w:val="111111"/>
          <w:sz w:val="27"/>
          <w:szCs w:val="27"/>
        </w:rPr>
        <w:t> младших классов нужно отвести 1 1/2—2 часа, средних классов — 2—3 часа, старших классов 3—4 часа.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Готовить уроки тотчас по приходе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школы нецелесообразно</w:t>
      </w:r>
      <w:r>
        <w:rPr>
          <w:rFonts w:ascii="Arial" w:hAnsi="Arial" w:cs="Arial"/>
          <w:color w:val="111111"/>
          <w:sz w:val="27"/>
          <w:szCs w:val="27"/>
        </w:rPr>
        <w:t>. Чтобы хорошо усваивать учебный материал, учащиеся должны отдохнуть. Перерыв между учебными занятиями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 и началом приготовления уроков дома должен быть не менее 2 1/2 часов. Большую часть этого перерыва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школьникам</w:t>
      </w:r>
      <w:r>
        <w:rPr>
          <w:rFonts w:ascii="Arial" w:hAnsi="Arial" w:cs="Arial"/>
          <w:color w:val="111111"/>
          <w:sz w:val="27"/>
          <w:szCs w:val="27"/>
        </w:rPr>
        <w:t> необходимо гулять или играть на открытом воздухе.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При выполнении домашних заданий,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также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, через каждые 45 минут следует делать перерыв на 10 минут, во время которого нужно проветрить комнату, встать, пройтись, хорошо сделать несколько дыхательных гимнастических упражнений.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Успешность приготовления домашних заданий и успешность занятий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 зависят также от своевременности выполнения других элементов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режима</w:t>
      </w:r>
      <w:r>
        <w:rPr>
          <w:rFonts w:ascii="Arial" w:hAnsi="Arial" w:cs="Arial"/>
          <w:color w:val="111111"/>
          <w:sz w:val="27"/>
          <w:szCs w:val="27"/>
        </w:rPr>
        <w:t>. Так, важным элементом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режима дня школьника является отдых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длительной напряженной умственной работе утомляются, истощаются нервные клетки головного мозга, в работающих органах процессы распада веществ начинают преобладать над пополнением их, поэтому снижается работоспособность. Чтобы это не произошло, организму следует предоставлять своевременный отдых. Во время отдыха в тканях усиливаются процессы восстановления веществ, ликвидируются происшедшие сдвиги обмена и восстанавливается должная работоспособность. Особенно большое значение при умственном труде, в котором участвуют, прежде всего, клетки коры головного мозга, обладающие быстрой утомляемостью, имеет чередование умственного труда с другими видами деятельности.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Наилучшим активным отдыхом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школьника</w:t>
      </w:r>
      <w:r>
        <w:rPr>
          <w:rFonts w:ascii="Arial" w:hAnsi="Arial" w:cs="Arial"/>
          <w:color w:val="111111"/>
          <w:sz w:val="27"/>
          <w:szCs w:val="27"/>
        </w:rPr>
        <w:t> является подвижная деятельность, особенно на воздухе. Пребывание детей на открытом воздухе имеет большое оздоровительное значение.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Свежий, чистый воздух укрепляет организм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школьника</w:t>
      </w:r>
      <w:r>
        <w:rPr>
          <w:rFonts w:ascii="Arial" w:hAnsi="Arial" w:cs="Arial"/>
          <w:color w:val="111111"/>
          <w:sz w:val="27"/>
          <w:szCs w:val="27"/>
        </w:rPr>
        <w:t>, улучшает процессы обмена веществ, деятельность сердечно - сосудистой системы и органов дыхания, повышает его сопротивляемость к инфекции.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режиме дня школьника</w:t>
      </w:r>
      <w:r>
        <w:rPr>
          <w:rFonts w:ascii="Arial" w:hAnsi="Arial" w:cs="Arial"/>
          <w:color w:val="111111"/>
          <w:sz w:val="27"/>
          <w:szCs w:val="27"/>
        </w:rPr>
        <w:t> следует выделить время и для свободно избранной творческой деятельности, такой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</w:t>
      </w:r>
      <w:r>
        <w:rPr>
          <w:rFonts w:ascii="Arial" w:hAnsi="Arial" w:cs="Arial"/>
          <w:color w:val="111111"/>
          <w:sz w:val="27"/>
          <w:szCs w:val="27"/>
        </w:rPr>
        <w:t>, рисование, лепка, музыка, чтение художественной литературы. На это в течение дня для младших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школьников надо 1 — 1 1/2 часа</w:t>
      </w:r>
      <w:r>
        <w:rPr>
          <w:rFonts w:ascii="Arial" w:hAnsi="Arial" w:cs="Arial"/>
          <w:color w:val="111111"/>
          <w:sz w:val="27"/>
          <w:szCs w:val="27"/>
        </w:rPr>
        <w:t>, а старшим — 1 1/2 — 2 1/2 часа.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школьник</w:t>
      </w:r>
      <w:r>
        <w:rPr>
          <w:rFonts w:ascii="Arial" w:hAnsi="Arial" w:cs="Arial"/>
          <w:color w:val="111111"/>
          <w:sz w:val="27"/>
          <w:szCs w:val="27"/>
        </w:rPr>
        <w:t> должен привлекаться к посильным работам по дому. Младшим можно поручать уборку комнаты, поливку цветов, мытье посуды; старшим — прогулку с малышами, покупку продуктов, работы в саду, на огороде и т. д.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Большое внимание нужно уделить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режиму питания</w:t>
      </w:r>
      <w:r>
        <w:rPr>
          <w:rFonts w:ascii="Arial" w:hAnsi="Arial" w:cs="Arial"/>
          <w:color w:val="111111"/>
          <w:sz w:val="27"/>
          <w:szCs w:val="27"/>
        </w:rPr>
        <w:t>, регулярному приему пищи в строго установленное время — через 3—4 часа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(4—5 раз в сутки)</w:t>
      </w:r>
      <w:r>
        <w:rPr>
          <w:rFonts w:ascii="Arial" w:hAnsi="Arial" w:cs="Arial"/>
          <w:color w:val="111111"/>
          <w:sz w:val="27"/>
          <w:szCs w:val="27"/>
        </w:rPr>
        <w:t>. У тех, кто ест всегда в определенное время, вырабатывается условный рефлекс на время, т. е. при приближении определенного часа появляется аппетит, начинается выделение пищеварительных соков, что облегчает переваривание пищи. Беспорядочный прием пищи ведет к тому, что не происходит необходимой подготовки желудочно-кишечного аппарата к этим приемам пищи, хуже усваиваются питательные вещества, теряется аппетит. Особенно портит аппетит беспорядочная еда сладостей и сахара.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Пища нужна ребенку не только для выработки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энергии и восстановления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разрушенных в процессе жизнедеятельности веществ и клеток, но и для построения новых клеток и тканей. В организме ребенка процессы роста происходят особенно интенсивно. В пище должны содержаться, в правильном соотношении, все вещества,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которые входят в состав тканей человеческого организма</w:t>
      </w:r>
      <w:r>
        <w:rPr>
          <w:rFonts w:ascii="Arial" w:hAnsi="Arial" w:cs="Arial"/>
          <w:color w:val="111111"/>
          <w:sz w:val="27"/>
          <w:szCs w:val="27"/>
        </w:rPr>
        <w:t>: белки, жиры, углеводы, минеральные соли и витамины.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Регулярный прием полноценной пищи при соблюдении всех гигиенических правил является залогом здоровья.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Огромное значение в поддержании работоспособное первоклассника имеет сон. Для детей 6-7 лет нормальная продолжительность сна -10-12 ч.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Недостаточная продолжительность сна вредно отражается на нервной системе ребенка</w:t>
      </w:r>
      <w:r>
        <w:rPr>
          <w:rFonts w:ascii="Arial" w:hAnsi="Arial" w:cs="Arial"/>
          <w:color w:val="111111"/>
          <w:sz w:val="27"/>
          <w:szCs w:val="27"/>
        </w:rPr>
        <w:t>: понижается деятельность коры головного мозга в ответ на раздражение.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Для этого нужно следующее</w:t>
      </w:r>
      <w:r>
        <w:rPr>
          <w:rFonts w:ascii="Arial" w:hAnsi="Arial" w:cs="Arial"/>
          <w:color w:val="111111"/>
          <w:sz w:val="27"/>
          <w:szCs w:val="27"/>
        </w:rPr>
        <w:t>: приучить ребенка ложиться и вставать в одно и то же время.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Когда ребенок ложится спать в определенный час, его нервная система и весь организм заранее готовятся ко сну; время перед сном должно проходить в занятиях, успокаивающих нервную систему. Это могут быть спокойные игры, чтение; перед сном необходимо проветрить комнату. В момент засыпания ребенка, а также во время его сна нужно создать спокойную обстановку (устранить яркий свет, выключить телевизор или радиоприемник, перестать громко разговаривать); ребенок должен спать в просторной, чистой, не слишком мягкой постели.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 организованный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режим дня школьника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предусматривает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Правильное чередование труда и отдыха.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Регулярный прием пищи.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Сон определенной продолжительности, с точным временем подъема и отхода ко сну.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Определенное время для утренней гимнастики и гигиенических процедур.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Определенное время для приготовления домашних заданий.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Определенную продолжительность отдыха с максимальным пребыванием на открытом воздухе.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 дня школьника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7.00 - Подъем (позднее пробуждение не даст ребенку время хорошо проснуться - может долго сохраняться сонливость)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7.00-7.30 - Утренняя зарядка (поможет легче перейти от сна к бодрствованию и зарядит энергией, водные процедуры, уборка постели, туалет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7.30 -7.50 - Утренний завтрак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7.50 - 8.20 - Дорога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школу</w:t>
      </w:r>
      <w:r>
        <w:rPr>
          <w:rFonts w:ascii="Arial" w:hAnsi="Arial" w:cs="Arial"/>
          <w:color w:val="111111"/>
          <w:sz w:val="27"/>
          <w:szCs w:val="27"/>
        </w:rPr>
        <w:t> или утренняя прогулка до начала занятий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8.30 - 12.30 - Занятия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12.30 - 13.00 - Дорога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школы</w:t>
      </w:r>
      <w:r>
        <w:rPr>
          <w:rFonts w:ascii="Arial" w:hAnsi="Arial" w:cs="Arial"/>
          <w:color w:val="111111"/>
          <w:sz w:val="27"/>
          <w:szCs w:val="27"/>
        </w:rPr>
        <w:t> или прогулка после занятий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13.00 -13.30 - Обед (если по каким-то причинам вы исключаете горячие завтраки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, то ребенок обязательно должен ходить на обед, если он посещает группу продленного дня)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13.30 - 14.30 - Послеобеденный отдых или сон (современного ребенка сложно уложить спать после обеда, но спокойный отдых необходим)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14.30 - 16.00 - Прогулка или игры и спортивные занятия на воздухе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16.00 - 16.15 - Полдник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16.15 - 17.30 - Приготовление домашних заданий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17.30 - 19.00 - Прогулки на свежем воздухе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19.00 - 20.00 - Ужин и свободные занятия (чтение, музыкальные занятия, спокойные игры, ручной труд, помощь семье, занятия иностранным языком и пр.)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20.30 - Приготовление ко сну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(гигиенические мероприятия - чистка одежды; обуви, умывание)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должен спать около 10 часов. Они должны вставать в 7 часов утра и ложиться в 20.30 — 21.00, а старшие — в 22.00, самое позднее — в 22.30.</w:t>
      </w:r>
    </w:p>
    <w:p w:rsidR="005C09DD" w:rsidRDefault="005C09DD" w:rsidP="005C09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можете менять занятия местами, основываясь на предпочтениях и приоритетах вашего ребенка, главное сохранять чередование отдыха и труда.</w:t>
      </w:r>
    </w:p>
    <w:p w:rsidR="005C09DD" w:rsidRDefault="005C09DD" w:rsidP="005C09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основе правильно организованного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режима дня школьника</w:t>
      </w:r>
      <w:r>
        <w:rPr>
          <w:rFonts w:ascii="Arial" w:hAnsi="Arial" w:cs="Arial"/>
          <w:color w:val="111111"/>
          <w:sz w:val="27"/>
          <w:szCs w:val="27"/>
        </w:rPr>
        <w:t> лежит определенный ритм, строгое чередование отдельных элементов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режима</w:t>
      </w:r>
      <w:r>
        <w:rPr>
          <w:rFonts w:ascii="Arial" w:hAnsi="Arial" w:cs="Arial"/>
          <w:color w:val="111111"/>
          <w:sz w:val="27"/>
          <w:szCs w:val="27"/>
        </w:rPr>
        <w:t>. При выполнении в определенной последовательности, в одно и то же время, отдельных элементов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режима</w:t>
      </w:r>
      <w:r>
        <w:rPr>
          <w:rFonts w:ascii="Arial" w:hAnsi="Arial" w:cs="Arial"/>
          <w:color w:val="111111"/>
          <w:sz w:val="27"/>
          <w:szCs w:val="27"/>
        </w:rPr>
        <w:t xml:space="preserve"> дня в центральной нервной системе создаются сложные связи, облегчающие переход от одного вида деятельности к другому и выполнение их с наименьшей затратой энергии. Поэтому </w:t>
      </w:r>
      <w:r>
        <w:rPr>
          <w:rFonts w:ascii="Arial" w:hAnsi="Arial" w:cs="Arial"/>
          <w:color w:val="111111"/>
          <w:sz w:val="27"/>
          <w:szCs w:val="27"/>
        </w:rPr>
        <w:lastRenderedPageBreak/>
        <w:t>необходимо строго придерживаться определенного времени подъема и отхода ко сну, приготовления домашних заданий, приемов пищи, т. е. следовать определенному, установленному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режиму дня</w:t>
      </w:r>
      <w:r>
        <w:rPr>
          <w:rFonts w:ascii="Arial" w:hAnsi="Arial" w:cs="Arial"/>
          <w:color w:val="111111"/>
          <w:sz w:val="27"/>
          <w:szCs w:val="27"/>
        </w:rPr>
        <w:t>. Этому основному положению должны быть подчинены все элементы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870D8" w:rsidRDefault="00C870D8">
      <w:bookmarkStart w:id="0" w:name="_GoBack"/>
      <w:bookmarkEnd w:id="0"/>
    </w:p>
    <w:sectPr w:rsidR="00C8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DD"/>
    <w:rsid w:val="005C09DD"/>
    <w:rsid w:val="00C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E050-FA48-4110-B194-2FF0C441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2022-03-16T06:14:00Z</dcterms:created>
  <dcterms:modified xsi:type="dcterms:W3CDTF">2022-03-16T06:15:00Z</dcterms:modified>
</cp:coreProperties>
</file>