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D0" w:rsidRDefault="00E54AD0" w:rsidP="00E54AD0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«Безопасность в крещенские морозы»</w:t>
      </w:r>
    </w:p>
    <w:p w:rsidR="00E54AD0" w:rsidRDefault="00E54AD0" w:rsidP="00E54A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19 января отмечается православный праздник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Крещение Господне</w:t>
      </w:r>
      <w:r>
        <w:rPr>
          <w:rFonts w:ascii="Arial" w:hAnsi="Arial" w:cs="Arial"/>
          <w:color w:val="111111"/>
          <w:sz w:val="27"/>
          <w:szCs w:val="27"/>
        </w:rPr>
        <w:t>. Согласно</w:t>
      </w:r>
    </w:p>
    <w:p w:rsidR="00E54AD0" w:rsidRDefault="00E54AD0" w:rsidP="00E54A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приметам в период с 16 по 18 января начинаются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крещенские морозы</w:t>
      </w:r>
      <w:r>
        <w:rPr>
          <w:rFonts w:ascii="Arial" w:hAnsi="Arial" w:cs="Arial"/>
          <w:color w:val="111111"/>
          <w:sz w:val="27"/>
          <w:szCs w:val="27"/>
        </w:rPr>
        <w:t>. Само</w:t>
      </w:r>
    </w:p>
    <w:p w:rsidR="00E54AD0" w:rsidRDefault="00E54AD0" w:rsidP="00E54A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Крещение</w:t>
      </w:r>
      <w:r>
        <w:rPr>
          <w:rFonts w:ascii="Arial" w:hAnsi="Arial" w:cs="Arial"/>
          <w:color w:val="111111"/>
          <w:sz w:val="27"/>
          <w:szCs w:val="27"/>
        </w:rPr>
        <w:t> по традиции сопровождается купанием в проруби.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рекомендуется погружаться в воду, более, чем на 2 минуты. До самой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проруби необходимо идти в обуви, поскольку ноги начинают замерзать</w:t>
      </w:r>
    </w:p>
    <w:p w:rsidR="00E54AD0" w:rsidRDefault="00E54AD0" w:rsidP="00E54A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первыми.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Раздеваться перед купанием лучше всего постепенно</w:t>
      </w:r>
      <w:r>
        <w:rPr>
          <w:rFonts w:ascii="Arial" w:hAnsi="Arial" w:cs="Arial"/>
          <w:color w:val="111111"/>
          <w:sz w:val="27"/>
          <w:szCs w:val="27"/>
        </w:rPr>
        <w:t>: сначала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снять верхнюю одежду, через несколько минут обувь, только потом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раздеться до купальника.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Основной причиной несчастных случаев на воде становится переохлаждение,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как организм не может возместить потерю тепла. Для сохранения тепла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неплохо растереть тело жирным кремом или выпить столовую ложку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рыбьего жира. После купания нужно сначала хорошо растереться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полотенцем, потом одеться и выпить горячее питье.</w:t>
      </w:r>
    </w:p>
    <w:p w:rsidR="00E54AD0" w:rsidRDefault="00E54AD0" w:rsidP="00E54A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Купание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крещенские морозы</w:t>
      </w:r>
      <w:r>
        <w:rPr>
          <w:rFonts w:ascii="Arial" w:hAnsi="Arial" w:cs="Arial"/>
          <w:color w:val="111111"/>
          <w:sz w:val="27"/>
          <w:szCs w:val="27"/>
        </w:rPr>
        <w:t> полезно только закаленным людям. Особенно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опасно погружение в холодную воду людям с бронхолегочными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заболеваниями, со слабым сердцем, с проблемами с давлением. Если оно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высокое, то в ледяной воде может произойти спазм сосудов или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микроинсульт, а если пониженное, то есть опасность судорог или потери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сознания.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купании в проруби запрещается оставлять детей без присмотра,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выходить на лед большими группами, распивать спиртные напитки и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выезжать на лед на автотранспорте.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И, наконец, не поддавайтесь моде! Это благочестивая традиция предков, а</w:t>
      </w:r>
    </w:p>
    <w:p w:rsidR="00E54AD0" w:rsidRDefault="00E54AD0" w:rsidP="00E54A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соревнования на выносливость и храбрость.</w:t>
      </w:r>
    </w:p>
    <w:p w:rsidR="00D437C6" w:rsidRDefault="00D437C6">
      <w:bookmarkStart w:id="0" w:name="_GoBack"/>
      <w:bookmarkEnd w:id="0"/>
    </w:p>
    <w:sectPr w:rsidR="00D4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D0"/>
    <w:rsid w:val="00D437C6"/>
    <w:rsid w:val="00E5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DC094-528B-4102-B4E2-4BDFF597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5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2022-03-16T05:49:00Z</dcterms:created>
  <dcterms:modified xsi:type="dcterms:W3CDTF">2022-03-16T05:52:00Z</dcterms:modified>
</cp:coreProperties>
</file>