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AD" w:rsidRPr="004F77A9" w:rsidRDefault="00306FAD" w:rsidP="0030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77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Календарно-тематическое планирование образовательной деятельности</w:t>
      </w:r>
    </w:p>
    <w:p w:rsidR="00306FAD" w:rsidRPr="004F77A9" w:rsidRDefault="00306FAD" w:rsidP="0030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77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подготовительной группе «Теремок»</w:t>
      </w:r>
    </w:p>
    <w:p w:rsidR="00306FAD" w:rsidRPr="004F77A9" w:rsidRDefault="00306FAD" w:rsidP="0030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6FAD" w:rsidRPr="004F77A9" w:rsidRDefault="00306FAD" w:rsidP="0030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FAD" w:rsidRPr="004F77A9" w:rsidRDefault="00306FAD" w:rsidP="00306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7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4F7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Вампилова Светлана Борисовна</w:t>
      </w:r>
    </w:p>
    <w:tbl>
      <w:tblPr>
        <w:tblW w:w="16726" w:type="dxa"/>
        <w:tblInd w:w="-71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2268"/>
        <w:gridCol w:w="2454"/>
        <w:gridCol w:w="2693"/>
        <w:gridCol w:w="3260"/>
        <w:gridCol w:w="3776"/>
        <w:gridCol w:w="51"/>
        <w:gridCol w:w="50"/>
        <w:gridCol w:w="85"/>
        <w:gridCol w:w="101"/>
        <w:gridCol w:w="135"/>
        <w:gridCol w:w="101"/>
        <w:gridCol w:w="135"/>
        <w:gridCol w:w="101"/>
      </w:tblGrid>
      <w:tr w:rsidR="00306FAD" w:rsidRPr="004F77A9" w:rsidTr="004F77A9">
        <w:trPr>
          <w:gridAfter w:val="7"/>
          <w:wAfter w:w="708" w:type="dxa"/>
          <w:trHeight w:val="1042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047B1D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0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  <w:p w:rsidR="00306FAD" w:rsidRPr="004F77A9" w:rsidRDefault="00306FAD" w:rsidP="000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1D" w:rsidRPr="004F77A9" w:rsidRDefault="00047B1D" w:rsidP="000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Деятельность,</w:t>
            </w:r>
          </w:p>
          <w:p w:rsidR="00306FAD" w:rsidRPr="004F77A9" w:rsidRDefault="00306FAD" w:rsidP="000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="00047B1D" w:rsidRPr="004F7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0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задачи, форма проведения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0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Методические приемы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0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Оборудование, материалы</w:t>
            </w: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306FAD" w:rsidRPr="004F77A9" w:rsidTr="004F77A9">
        <w:trPr>
          <w:gridAfter w:val="7"/>
          <w:wAfter w:w="708" w:type="dxa"/>
          <w:trHeight w:val="1256"/>
        </w:trPr>
        <w:tc>
          <w:tcPr>
            <w:tcW w:w="1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ind w:left="114" w:right="114" w:hanging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ind w:left="114" w:right="114" w:hanging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Ходит осень     по дорожке.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«Я в детском саду».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4F7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Расширять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  о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дружбе, жизни в детском саду.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 формировать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представления об общественной значимости детского сада и труда его сотрудников; познакомить с правами (право на игру, право на занятия, право на прогулку) и обязанностями (содержать своё тело и одежду в чистоте, соблюдать правила гигиены, не обижать других, оказывать помощь взрослым и малышам) детей.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 уважения к людям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умеющим  вести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себя правильно в общественных местах, </w:t>
            </w: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вызывать желание подражать им.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Игровой момент загадка о «Соловье-</w:t>
            </w:r>
            <w:proofErr w:type="spell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разбойнке</w:t>
            </w:r>
            <w:proofErr w:type="spell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игра – беседа о правах и обязанностях дошкольника (по русским сказкам). Презентация: «Конвенция о правах ребёнка».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- хоровод: «Детский сад, он так нужен для ребят», Путешествие по былинам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подборки фотографий из серии «Наш детский сад», игра: «Назови современных богатырей».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047B1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Мультимедийное</w:t>
            </w:r>
            <w:r w:rsidR="00306FAD"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оборудование;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Фотографии помещений детского сада, фотографии сотрудников детского сада, фотоальбом группы «Теремок».</w:t>
            </w:r>
          </w:p>
        </w:tc>
      </w:tr>
      <w:tr w:rsidR="00306FAD" w:rsidRPr="004F77A9" w:rsidTr="004F77A9">
        <w:trPr>
          <w:gridAfter w:val="7"/>
          <w:wAfter w:w="708" w:type="dxa"/>
          <w:trHeight w:val="736"/>
        </w:trPr>
        <w:tc>
          <w:tcPr>
            <w:tcW w:w="1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«Подарки осени. Урожай».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1.Вызвать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  к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окружающему миру.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2.Формировать реалистические представления о природе.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Активизировать внимание и память, развивать логическое мышление.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КВН «Хлеб да каша – пища наша».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 пословицу; о хлебе и каше.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хлеб и каша приходят к нам в дом? Определить из какой культуры делают хлеб и крупу.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о злаковых культурах.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«Горшочек каши» (узнай по внешнему виду злак).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о злаковых культурах по схеме;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Расположи в правильном порядке;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как растёт злак (от зерна до полного созревания);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Уход за злаком (от пахоты до помола зерна);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наизусть детьми стихов по теме.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Коллекция злаковых культур и крупы.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злаковых культур. Песни о хлебе.</w:t>
            </w:r>
          </w:p>
        </w:tc>
      </w:tr>
      <w:tr w:rsidR="00306FAD" w:rsidRPr="004F77A9" w:rsidTr="004F77A9">
        <w:trPr>
          <w:gridAfter w:val="7"/>
          <w:wAfter w:w="708" w:type="dxa"/>
          <w:trHeight w:val="150"/>
        </w:trPr>
        <w:tc>
          <w:tcPr>
            <w:tcW w:w="1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«Вот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какая, осень золотая».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(Деревья осенью).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1.Сформировать у детей представления о состоянии растений осенью, дать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 о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плодах, семенах конкретных деревьев, кустов, травянистых растений, показать </w:t>
            </w: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приспособления семян к  распространению.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Развивать: умение наблюдать за живыми объектами и явлениями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неживой природы, умение видеть красоту окружающего природного мира, разнообразия его красок и форм.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3.Устанавливать связи между состоянием растений и условиями среды, выявлять причины происходящих изменений.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Экскурсия в парк. Сюрпризный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момент  приход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«Осени». Загадки «Осень золотая», экологическая игра: «Кто больше запомнит», беседа: «Листопад,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листопад  -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листья жёлтые летят..», игра </w:t>
            </w: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«Что изменилось», художественное слово – чтение стихотворения М. </w:t>
            </w:r>
            <w:proofErr w:type="spell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Ходякова</w:t>
            </w:r>
            <w:proofErr w:type="spell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«Осень наступила». Физ. минутка «Собери осенние листья». Игра: «Я знаю», «Добрый лес», опыт: «Как можно определить возраст деревьев», «Друзья и враги леса», Вопросы – загадки».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Рассказ Н. Павловой «Поехали», природный материал. Иллюстрации из серии «Времена года», венок для осени. Гербарий «Растения нашего края».</w:t>
            </w:r>
          </w:p>
        </w:tc>
      </w:tr>
      <w:tr w:rsidR="00306FAD" w:rsidRPr="004F77A9" w:rsidTr="004F77A9">
        <w:trPr>
          <w:gridAfter w:val="7"/>
          <w:wAfter w:w="708" w:type="dxa"/>
          <w:trHeight w:val="270"/>
        </w:trPr>
        <w:tc>
          <w:tcPr>
            <w:tcW w:w="1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«День осенний на дворе»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1.Дать обобщённые представления об осени как о времени года,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приспособлений  растений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диких животных к изменениям в природе, явлениям природы.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2.Формировать первичные представления об экосистемах.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3.Воспитывать интерес и бережное отношение к природе.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Сюрпризный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момент  приход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«Лесовика».  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Д.игра</w:t>
            </w:r>
            <w:proofErr w:type="spell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«Самый наблюдательный», чтение стихотворения Е. Трутнева «Осень».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презентации «Осенняя пора» (пейзажи).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и определение на слух звуков «Осени»,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игра «Посмотри и назови», упражнение «Дождик лей»,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 «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 тянуться корни»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Мультимедийное оборудование;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растения в горшках с поддоном.</w:t>
            </w:r>
          </w:p>
        </w:tc>
      </w:tr>
      <w:tr w:rsidR="00306FAD" w:rsidRPr="004F77A9" w:rsidTr="004F77A9">
        <w:trPr>
          <w:trHeight w:val="1134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ind w:left="114" w:right="114" w:hanging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«Я и моя семья»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1.Закреплять   представления о родственных отношениях в семье (сын, дочь, внук племянница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 что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такое род и родословие, о происхождении своего имени, фамилии, традициях и обычая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 гендерные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представления воспитания в мальчиках представлений о том, что мужчины должны внимательно и уважительно относиться к женщинам.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3.Воспитывать любовь и уважение к членам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семьи.  </w:t>
            </w:r>
            <w:proofErr w:type="gram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Сюрпризный момент – приход бабушки, художественное слово рассказ «Что такое род и родословие», рассматривание картин из серии «Моя семья» беседа: «Мой дом, моя семья», упражнения. «Покажи эмоцию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 памятка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составлению родословного древа, опасные ситуации: «Пожар в квартире»,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«Встреча с незнакомым человеком»,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игра «Дружная семья», продуктивная деятельность: «Подарки близким людям».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5F1BDA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Мультимедийное</w:t>
            </w:r>
            <w:r w:rsidR="00306FAD"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оборудование;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Картинка с изображением всей семьи, картинки с изображение отдельно всех членов семьи, ладошка двусторонняя с грустными лицами и весёлыми всех членов семьи, вырезанные из цветной бумаги разные фигурки».</w:t>
            </w:r>
          </w:p>
        </w:tc>
        <w:tc>
          <w:tcPr>
            <w:tcW w:w="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FAD" w:rsidRPr="004F77A9" w:rsidTr="004F77A9">
        <w:trPr>
          <w:gridAfter w:val="1"/>
          <w:wAfter w:w="101" w:type="dxa"/>
          <w:trHeight w:val="1134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ind w:left="114" w:right="114" w:hanging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  октябрь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ind w:left="114" w:right="114" w:hanging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Разноцветный мир вокруг нас</w:t>
            </w: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«Я и моя семья».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ситуации.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Ознакомить с правилам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  в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нестандартной ситуации;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 Выработать поведение в разных ситуациях; учить детей высказывать своё мнение, свою точку зрения;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Подбирать адекватные способы </w:t>
            </w: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действия к денной ситуации.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Разминка: «Моё настроение», музыкальное упражнение: «Здравствуйте», игра: «Знакомство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 «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Замри», создание и решение ситуаций, игра: «Сова и мыши», коллективное формулирование правил безопасности, </w:t>
            </w:r>
            <w:proofErr w:type="spell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«Ручеёк моего настроения», игра: «Я твой друг и ты мой друг».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Магнитофон, аудиозапись спокойной музыки.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 - обезьянка Микки. Незнакомые предметы: мешки, сумки, пакеты, воздушные шары, игрушки. Набор карточек с опасными ситуациями.</w:t>
            </w:r>
          </w:p>
        </w:tc>
        <w:tc>
          <w:tcPr>
            <w:tcW w:w="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FAD" w:rsidRPr="004F77A9" w:rsidTr="004F77A9">
        <w:trPr>
          <w:trHeight w:val="3570"/>
        </w:trPr>
        <w:tc>
          <w:tcPr>
            <w:tcW w:w="1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«Мои друзья в природе». (Насекомые осенью).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1.Расширить  знания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насекомых (внешний вид, питание, способ передвижения, места обитания).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Формировать  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элементарные  экологические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представления, расширять и систематизировать знания о мире природы.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Уточнить представления об охране растений и насекомых.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Загадка о пчеле.  Беседа: «Какие бывают насекомые», разгадывание кроссворда, игра «Кто, где живёт». Презентация: «Насекомые»;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Тризовская</w:t>
            </w:r>
            <w:proofErr w:type="spell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«Хорошо – плохо", рубрика: «Хочу знать» (рассказ о муравьях, как готовятся к зиме).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Физ. минутка «Летает, ползает, плывёт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 пальчиковая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«Стрекоза», дидактическая игра: « Четвёртый - лишний», продуктивная деятельность «Насекомые из осенних листочков».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Природный материал,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А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 для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коллективной работы с подготовленным фоном, клей, кисти, салфетки, подставки под клей. Энциклопедии о насекомых.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dxa"/>
            <w:gridSpan w:val="2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FAD" w:rsidRPr="004F77A9" w:rsidTr="004F77A9">
        <w:trPr>
          <w:trHeight w:val="274"/>
        </w:trPr>
        <w:tc>
          <w:tcPr>
            <w:tcW w:w="1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«Осень в нашем городе».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Формировать представления детей о родном городе.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Закрепить знания детей о знакомых улицах, где находится дом, детский сад.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Воспитывать умение видеть красоту родного города, радоваться ей и беречь.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Развивать у детей связную речь, обогащать и </w:t>
            </w: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активизировать словарь.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Беседа: «Что есть в нашем городе для детей»;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по теме: «История возникновения родного города». Демонстрация открыток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«Наш город»,</w:t>
            </w:r>
            <w:r w:rsidRPr="004F77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-  выставка: «Как мы отдыхаем»;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игра «Путешествие».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«Где находится памятники, обелиски»,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Дидактическая игра «Я живу на улице», «Мой адрес» </w:t>
            </w: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Проблемная ситуация «Если ты потерялся в городе, что делать?»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деятельность: «Наша улица»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открытки с изображением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осенних  пейзажей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города, магнитофон, музыка.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  «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 города».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dxa"/>
            <w:gridSpan w:val="2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FAD" w:rsidRPr="004F77A9" w:rsidTr="004F77A9">
        <w:trPr>
          <w:trHeight w:val="1134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ind w:left="114" w:right="114" w:hanging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Ноябрь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ind w:left="114" w:right="114" w:hanging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F7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«Конец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осени  -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начало зимы»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1.«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ноября – день Народного  Единства»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Расширение представлений детей о родной стране, о государственных праздниках; развитие интереса к истории страны; воспитание гордости за свою страну, любви к ней.</w:t>
            </w:r>
          </w:p>
          <w:p w:rsidR="00306FAD" w:rsidRPr="004F77A9" w:rsidRDefault="00306FAD" w:rsidP="00306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историей России, гербом и флагом, мелодией гимна. Рассказы о людях, прославивших Россию; о том, что РФ – огромная многонациональная страна; Москва – главный город, столица нашей Родины.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«История праздника – Народное единство»;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«Знакомые мне места»,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презентация: «Моя Родина Россия»,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на сближение «Давай дружить»,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 «Солнышко дружбы»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Мультимедийное оборудование;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Слайды с изображением города, детского сада, мест знакомых детям;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детском саду.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Ватман, детские ладошки, вырезанные из цветной бумаги; розетки под клей по количеству детей. Куклы в национальных костюмах, карта России, аудиозапись «Звон колоколов», маленькие флаги России и стран мира, бусинки, фотопортрет президента РФ.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dxa"/>
            <w:gridSpan w:val="2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FAD" w:rsidRPr="004F77A9" w:rsidTr="004F77A9">
        <w:trPr>
          <w:gridAfter w:val="1"/>
          <w:wAfter w:w="101" w:type="dxa"/>
          <w:trHeight w:val="3114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ind w:left="114" w:right="114" w:hanging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«Народные игрушки. Весёлые игрушки».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1.Обобщить знания о глиняных игрушках – дымковских и </w:t>
            </w:r>
            <w:proofErr w:type="spell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филимоновских</w:t>
            </w:r>
            <w:proofErr w:type="spell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2.Рассказать об истории </w:t>
            </w:r>
            <w:proofErr w:type="spell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богродского</w:t>
            </w:r>
            <w:proofErr w:type="spell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промысла, о Сергиево – посадских деревянных игрушках;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3.Рассказать о самой популярной – деревянной игрушке – матрёшке;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4.Учить различать разные техники росписи матрёшек;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Развивать творческую фантазию детей, их самостоятельность и придумывание рисунка сарафана для матрёшки.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Народная  песня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: </w:t>
            </w: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«Песня «Весёлые матрёшки» Музыка Ю. </w:t>
            </w:r>
            <w:proofErr w:type="spell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Слонова</w:t>
            </w:r>
            <w:proofErr w:type="spell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Слова Л. Некрасовой»;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«Русские народные игрушки»;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о народных игрушках;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игра: «Филин и пташка»;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Презентация: «Весёлые игрушки»;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Музыкальная пауза - Фрагмент плясовая народная; народной;</w:t>
            </w: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«Плясовая», «Весёлая русская», 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Роспись сарафана матрёшки.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5F1BDA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Мультимедийное</w:t>
            </w:r>
            <w:r w:rsidR="00306FAD"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оборудование; Фрагмент </w:t>
            </w:r>
            <w:proofErr w:type="gramStart"/>
            <w:r w:rsidR="00306FAD"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плясовой  народной</w:t>
            </w:r>
            <w:proofErr w:type="gramEnd"/>
            <w:r w:rsidR="00306FAD"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306FAD"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«Плясовая», «Весёлая русская», </w:t>
            </w:r>
            <w:r w:rsidR="00306FAD"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маска филина и пташек;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стихи-подсказки по теме.</w:t>
            </w:r>
          </w:p>
        </w:tc>
        <w:tc>
          <w:tcPr>
            <w:tcW w:w="186" w:type="dxa"/>
            <w:gridSpan w:val="3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FAD" w:rsidRPr="004F77A9" w:rsidTr="004F77A9">
        <w:trPr>
          <w:gridAfter w:val="1"/>
          <w:wAfter w:w="101" w:type="dxa"/>
          <w:trHeight w:val="982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ind w:left="114" w:right="114" w:hanging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«Музыкальные игрушки».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Формировать у детей интерес к возникновению игрушек, (ложках, птичках-свистульках).</w:t>
            </w:r>
          </w:p>
          <w:p w:rsidR="00306FAD" w:rsidRPr="004F77A9" w:rsidRDefault="00306FAD" w:rsidP="00306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2.Познакомить детей с народными песнями, хороводами, простейшими приемами игры на ложках, свистульках.</w:t>
            </w:r>
          </w:p>
          <w:p w:rsidR="00306FAD" w:rsidRPr="004F77A9" w:rsidRDefault="00306FAD" w:rsidP="00306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Развитие коммуникативных навыков развитие творческих способностей детей в продуктивной и музыкальной деятельности.</w:t>
            </w:r>
          </w:p>
          <w:p w:rsidR="00306FAD" w:rsidRPr="004F77A9" w:rsidRDefault="00306FAD" w:rsidP="00306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5.Воспитывать интерес к народному творчеству, желание и умение мастерить игрушки своими руками.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Беседы на тему: «История ложки», «История игрушки —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свистульки »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306FAD" w:rsidRPr="004F77A9" w:rsidRDefault="00306FAD" w:rsidP="00306FAD">
            <w:pPr>
              <w:pBdr>
                <w:bottom w:val="single" w:sz="6" w:space="0" w:color="D6DDB9"/>
              </w:pBdr>
              <w:shd w:val="clear" w:color="auto" w:fill="FFFFFF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>Презентация</w:t>
            </w:r>
            <w:r w:rsidRPr="004F77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> «</w:t>
            </w:r>
            <w:r w:rsidRPr="004F77A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Русские народные свистульки. У нас игрушки знатные, Складные и ладные,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Мы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повсюду славимся, Мы и вам понравимся.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Опыт. «Соломинка-флейта».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Мультимедийное оборудование; широкая соломинка для коктейля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-ножницы </w:t>
            </w:r>
            <w:hyperlink r:id="rId4" w:history="1">
              <w:r w:rsidRPr="004F77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http://www.myshared.ru/slide/931950/</w:t>
              </w:r>
            </w:hyperlink>
          </w:p>
        </w:tc>
        <w:tc>
          <w:tcPr>
            <w:tcW w:w="186" w:type="dxa"/>
            <w:gridSpan w:val="3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FAD" w:rsidRPr="004F77A9" w:rsidTr="004F77A9">
        <w:trPr>
          <w:gridAfter w:val="1"/>
          <w:wAfter w:w="101" w:type="dxa"/>
          <w:trHeight w:val="1134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ind w:left="114" w:right="114" w:hanging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«День матери.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Помогаю  мамочке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всём».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4F77A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Познакомить детей с праздником - «День Матери».</w:t>
            </w:r>
          </w:p>
          <w:p w:rsidR="00306FAD" w:rsidRPr="004F77A9" w:rsidRDefault="00306FAD" w:rsidP="00306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Способствовать  воспитанию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нравственных устоев семьи, уважения к старшим.                          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3.Углубить знания детей о роли мамы в их жизни.  4.</w:t>
            </w: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любовь и уважение к маме,</w:t>
            </w:r>
            <w:r w:rsidRPr="004F77A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 оказывать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им  посильную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помощь</w:t>
            </w:r>
            <w:r w:rsidRPr="004F77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 </w:t>
            </w: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Желание доставить радость. Хорошее настроение родному, близкому человеку.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 «Приветствие»,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беседа «Праздник наших мам»,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словесная игра «Что мы можем маме подарить»,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д/и «Я желаю своей маме…», «Профессии»,  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Д/и «Мамины помощники» (помоги накрыть на стол, собери букет),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«Собери и угадай».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деятельность: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«Для любимой мамочки»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Муляжи фрукты, овощи, пластмассовые цветы, бросовый материал,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 ,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ножницы, цветная бумага.</w:t>
            </w:r>
          </w:p>
        </w:tc>
        <w:tc>
          <w:tcPr>
            <w:tcW w:w="186" w:type="dxa"/>
            <w:gridSpan w:val="3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FAD" w:rsidRPr="004F77A9" w:rsidTr="004F77A9">
        <w:trPr>
          <w:gridAfter w:val="1"/>
          <w:wAfter w:w="101" w:type="dxa"/>
          <w:trHeight w:val="1134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ind w:left="114" w:right="114" w:hanging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ind w:left="114" w:right="114" w:hanging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«Здравствуй, гостья, Зима»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1.«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подарит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зима,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чем она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порадует».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Красота зимней природы.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1.Обобщить знания детей о зимних природных явлениях, о зимовке зверей,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птиц, рыб, насекомых, о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зависимости  между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зимними явлениями природы и жизнью живых  существ;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 представления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приспособленности человека к жизни зимой;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3.Пробудить эстетические </w:t>
            </w: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впечатления и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переживания  детей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связанные с красотой русской природы.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 о перелётных и зимующих птицах, животных;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Д.игры</w:t>
            </w:r>
            <w:proofErr w:type="spell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«Кто, что делает зимой», «Так бывает или нет», «Экологические цепочки»;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Презентация: «Зимой в лесу»;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П. Чайковского «Времена года» (зима);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Опытно – исследовательская деятельность: защитные свойства снега.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5F1BDA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Мультимедийное</w:t>
            </w:r>
            <w:r w:rsidR="00306FAD"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оборудование; альбом «Зимушка - зима»</w:t>
            </w:r>
          </w:p>
        </w:tc>
        <w:tc>
          <w:tcPr>
            <w:tcW w:w="186" w:type="dxa"/>
            <w:gridSpan w:val="3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FAD" w:rsidRPr="004F77A9" w:rsidTr="004F77A9">
        <w:trPr>
          <w:gridAfter w:val="1"/>
          <w:wAfter w:w="101" w:type="dxa"/>
          <w:trHeight w:val="1104"/>
        </w:trPr>
        <w:tc>
          <w:tcPr>
            <w:tcW w:w="1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ind w:left="114" w:right="114" w:hanging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«Деревья, которые радуют». (Хвойные деревья).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1.Продолжать  знакомить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сезонными  изменениями в природе, учить сравнивать тихую погоду и ветреную.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2.Расширять  представления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профессиях; познакомить с профессией лесничего; 3.Воспитывать бережное отношение к миру природы.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Художественное слово: «Белые шапки на белых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берёзах..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Старичок </w:t>
            </w:r>
            <w:proofErr w:type="spell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лесовичок</w:t>
            </w:r>
            <w:proofErr w:type="spell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приглашает в гости;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об окружающем природном мире.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 А. Смирнов «Лесничий»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приглашение Снежной королевы,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игра: «Зимушка - зима», загадки о зимних месяцах, опыт с замерзанием воды.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игра: «Экологические знаки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»,…</w:t>
            </w:r>
            <w:proofErr w:type="gramEnd"/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Мультимедийное оборудование; Иллюстрации зимней природы, репродукции картины И. Грабаря «зимний пейзаж».</w:t>
            </w:r>
          </w:p>
        </w:tc>
        <w:tc>
          <w:tcPr>
            <w:tcW w:w="186" w:type="dxa"/>
            <w:gridSpan w:val="3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FAD" w:rsidRPr="004F77A9" w:rsidTr="004F77A9">
        <w:trPr>
          <w:gridAfter w:val="1"/>
          <w:wAfter w:w="101" w:type="dxa"/>
          <w:trHeight w:val="1696"/>
        </w:trPr>
        <w:tc>
          <w:tcPr>
            <w:tcW w:w="1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«Украшай лесную гостью». Игрушки и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украшения  для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ёлочки.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1.Расширять представления детей об общенародном празднике Новый год.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2.Познакомить с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традициями  празднования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обычаями встречи новогоднего праздника, его атрибутикой, персонажами.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3.Способствовать развитию познавательной активности.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4.Вызвать интерес к предстоящим </w:t>
            </w: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новогодним праздникам и желанию участвовать в оформлении праздничной елки, желание делать приятное родным и близким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Беседа: «Чтобы не испортить праздник»;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«Новогодние игрушки»;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Д.игра</w:t>
            </w:r>
            <w:proofErr w:type="spell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«Дед Мороз»;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Динамическая пауза: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 на улице мороз»;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новогодних песен;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«Наряжаем ёлку»;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продуктивная деятельность: «Игрушка к новому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году »</w:t>
            </w:r>
            <w:proofErr w:type="gramEnd"/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5F1BDA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Мультимедийное</w:t>
            </w:r>
            <w:r w:rsidR="00306FAD"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оборудование; выставка: «Музей игрушек»; открытки с изображением елки, елочных украшений, ножницы, клей, цветная бумага, картон.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«Новогодние игрушки»;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(https://www.youtube.com/watch?v=VePx24QEHac)</w:t>
            </w:r>
          </w:p>
        </w:tc>
        <w:tc>
          <w:tcPr>
            <w:tcW w:w="186" w:type="dxa"/>
            <w:gridSpan w:val="3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FAD" w:rsidRPr="004F77A9" w:rsidTr="004F77A9">
        <w:trPr>
          <w:gridAfter w:val="1"/>
          <w:wAfter w:w="101" w:type="dxa"/>
          <w:trHeight w:val="562"/>
        </w:trPr>
        <w:tc>
          <w:tcPr>
            <w:tcW w:w="1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«Встречай праздник чудес».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русскими праздниками: Рождеством и Святками, объяснить их происхождение и назначение; рассказать об обычае украшения ёлки, откуда он пришёл, о традиции встречи Нового года у разных народов;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 любовь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истории России, национальную гордость.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Загадка о времени года,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«Откуда ёлка в гости к нам пришла»,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 стиха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Чуковского «Ёлка»,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презентация: «Традиции встречи Нового года у разных народов»,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опыт: сравнение хвойных деревьев.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 Изготовление новогодней ёлочки.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Гербарий «Хвойные деревья», </w:t>
            </w:r>
            <w:r w:rsidR="005F1BDA"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мультимедийное</w:t>
            </w: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оборудование; ножницы, клей, цветная бумага, бросовый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материал..</w:t>
            </w:r>
            <w:proofErr w:type="gramEnd"/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" w:type="dxa"/>
            <w:gridSpan w:val="3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FAD" w:rsidRPr="004F77A9" w:rsidTr="004F77A9">
        <w:trPr>
          <w:gridAfter w:val="1"/>
          <w:wAfter w:w="101" w:type="dxa"/>
          <w:trHeight w:val="1270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ind w:left="114" w:right="114" w:hanging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F7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Наши </w:t>
            </w:r>
            <w:r w:rsidR="002D0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любимые игры, игрушки, занятия»</w:t>
            </w:r>
          </w:p>
          <w:p w:rsidR="002D047F" w:rsidRPr="004F77A9" w:rsidRDefault="002D047F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«Зимние каникулы».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1.Развитие о представлениях, о традициях русского народа, воспитание чувства сопричастности к русской культуре.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2.</w:t>
            </w: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творческой активности, самостоятельности и физических качеств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lastRenderedPageBreak/>
              <w:t>3.</w:t>
            </w: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Активизировать имеющиеся знания и умения детей.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Беседа с детьми о празднике, Чтение </w:t>
            </w:r>
            <w:proofErr w:type="spell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потешек</w:t>
            </w:r>
            <w:proofErr w:type="spell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колядок.</w:t>
            </w:r>
          </w:p>
          <w:p w:rsidR="00306FAD" w:rsidRPr="004F77A9" w:rsidRDefault="00306FAD" w:rsidP="00306FAD">
            <w:pPr>
              <w:pBdr>
                <w:bottom w:val="single" w:sz="6" w:space="0" w:color="D6DDB9"/>
              </w:pBdr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 </w:t>
            </w:r>
            <w:r w:rsidRPr="004F77A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Презентация:</w:t>
            </w:r>
            <w:r w:rsidRPr="004F77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 «</w:t>
            </w:r>
            <w:r w:rsidRPr="004F77A9"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eastAsia="ru-RU"/>
              </w:rPr>
              <w:t>Колядки на Рождество</w:t>
            </w:r>
            <w:r w:rsidRPr="004F77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»</w:t>
            </w:r>
            <w:r w:rsidRPr="004F77A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,</w:t>
            </w:r>
          </w:p>
          <w:p w:rsidR="00306FAD" w:rsidRPr="004F77A9" w:rsidRDefault="00306FAD" w:rsidP="00306FAD">
            <w:pPr>
              <w:pBdr>
                <w:bottom w:val="single" w:sz="6" w:space="0" w:color="D6DDB9"/>
              </w:pBdr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русские народные</w:t>
            </w:r>
            <w:r w:rsidRPr="004F77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 </w:t>
            </w:r>
            <w:r w:rsidRPr="004F77A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пляски,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пение русских народных песен: «Сею, вею, </w:t>
            </w:r>
            <w:proofErr w:type="spell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посеваю</w:t>
            </w:r>
            <w:proofErr w:type="spell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…, «Ах вы сени мои,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сени»…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06FAD" w:rsidRPr="004F77A9" w:rsidRDefault="00306FAD" w:rsidP="00306FAD">
            <w:pPr>
              <w:shd w:val="clear" w:color="auto" w:fill="FFFFFF"/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игры: «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Веник  Домового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 «Чудеса </w:t>
            </w: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решете»;  Рождественский  хоровод.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Материал: </w:t>
            </w:r>
            <w:r w:rsidR="00340143"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Мультимедийное</w:t>
            </w: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оборудование; аудиозаписи; большие платки; лавки; сундук с одеждой для ряжений; маски козы; медведя; музыкальные ударные инструменты; русские народные костюмы для детей и взрослых;</w:t>
            </w:r>
          </w:p>
          <w:p w:rsidR="00306FAD" w:rsidRPr="004F77A9" w:rsidRDefault="008E6188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306FAD" w:rsidRPr="004F77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https://vseuroki.pro/doc/prezentaciya-kolyadki-na-rojdestvo-podgotovitelnaya-k-shkole-gruppa.html</w:t>
              </w:r>
            </w:hyperlink>
            <w:r w:rsidR="00306FAD"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dxa"/>
            <w:gridSpan w:val="3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FAD" w:rsidRPr="004F77A9" w:rsidTr="004F77A9">
        <w:trPr>
          <w:gridAfter w:val="1"/>
          <w:wAfter w:w="101" w:type="dxa"/>
          <w:trHeight w:val="1130"/>
        </w:trPr>
        <w:tc>
          <w:tcPr>
            <w:tcW w:w="1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2D047F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«Зимние забавы».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1.Закрепить знания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 о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зимних забавах и зимнем  времени года.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2.Расширить представления о безопасном поведение людей зимой.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Познакомить с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комплексом  самомассажа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лица и шеи.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4.Развивать динамическую координацию,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точность  и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чёткость  выполнения движений в заданном темпе и ритме музыкального сопровождения.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Оргмомент «Зимние виды спорта»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Упражнение: «Зимняя зарядка»;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«Поведение людей в зимнее время»;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Игра: «Назови зимние виды спорта»;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Самомассаж биологически активных точек: «Вспомним лето»;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Артикуляционно</w:t>
            </w:r>
            <w:proofErr w:type="spell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дыхательные и мимические упражнения;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игра: «Что нам нравиться зимой»;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игра: «Мы слепили снежный ком»;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Игра: «Зимние забавы» (Н. </w:t>
            </w:r>
            <w:proofErr w:type="spell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Нищеева</w:t>
            </w:r>
            <w:proofErr w:type="spell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игры: «Хоккей», «Биатлон»;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Релаксация: А.С. Пушкин «Зимнее утро».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40143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Мультимедийное</w:t>
            </w:r>
            <w:r w:rsidR="00306FAD"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оборудование; аудиозапись музыки из мультфильма «Маша и Медведь», «</w:t>
            </w:r>
            <w:proofErr w:type="gramStart"/>
            <w:r w:rsidR="00306FAD"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 коньки</w:t>
            </w:r>
            <w:proofErr w:type="gramEnd"/>
            <w:r w:rsidR="00306FAD"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 Альбом «Зимние виды спорта»; «снежки», корзина, ориентиры для ворот.</w:t>
            </w:r>
          </w:p>
        </w:tc>
        <w:tc>
          <w:tcPr>
            <w:tcW w:w="186" w:type="dxa"/>
            <w:gridSpan w:val="3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FAD" w:rsidRPr="004F77A9" w:rsidTr="004F77A9">
        <w:trPr>
          <w:gridAfter w:val="1"/>
          <w:wAfter w:w="101" w:type="dxa"/>
          <w:trHeight w:val="524"/>
        </w:trPr>
        <w:tc>
          <w:tcPr>
            <w:tcW w:w="1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«Из чего же сделаны эти девчонки».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1.Учить детей выделять основные признаки различия и сходства между мальчиками и девочками,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Формировать адекватное представление о </w:t>
            </w: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собственной половой принадлежности.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Закрепить знания об интересах и различных видах деятельности ребят в зависимости от пола.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Совершенствовать знания детей о классификации профессий (мужская и женская, с помощью профессиональных принадлежностей).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Воспитывать у детей доброжелательное и чуткое отношение между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девочками  и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мальчиками.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песенка «Из чего сделаны мальчишки. Из чего сделаны девчонки»;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игра: «Что для девочек, что для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мальчиков» (платье, машинки,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роботы..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«Расскажи о себе»;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беседа: «В чём различие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 девочками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мальчиками»;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этикета;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Динамическая пауза: «Я иду, и ты идешь»;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Игрушки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мячом: «Какие мы?»;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«Профессии»;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40143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Мультимедийное</w:t>
            </w:r>
            <w:r w:rsidR="00306FAD"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оборудование; аудиозапись песни «Из чего же, из чего же», цветок-</w:t>
            </w:r>
            <w:proofErr w:type="gramStart"/>
            <w:r w:rsidR="00306FAD"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подсказка  -</w:t>
            </w:r>
            <w:proofErr w:type="gramEnd"/>
            <w:r w:rsidR="00306FAD"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цветик семи цветик, мяч, коробка с игрушками - (машина, кубики, кукла, сумочка, собачка, мяч, пистолет,  мешочек с профессиональными </w:t>
            </w:r>
            <w:r w:rsidR="00306FAD"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принадлежностями - ножницы с расческой, ножовка, руль, нитка, фотография группы.</w:t>
            </w:r>
          </w:p>
        </w:tc>
        <w:tc>
          <w:tcPr>
            <w:tcW w:w="186" w:type="dxa"/>
            <w:gridSpan w:val="3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FAD" w:rsidRPr="004F77A9" w:rsidTr="004F77A9">
        <w:trPr>
          <w:gridAfter w:val="1"/>
          <w:wAfter w:w="101" w:type="dxa"/>
          <w:trHeight w:val="1412"/>
        </w:trPr>
        <w:tc>
          <w:tcPr>
            <w:tcW w:w="1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«Из чего же сделаны эти мальчишки».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выделять качества характерные мальчикам и девочкам.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познавательные умения, способность обобщать, анализировать, делать выводы.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партнерские отношения, чувство уважения и взаимопомощи.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работу по гендерному воспитанию.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Воспитывать трудолюбие и творческую активность при создании своего изделия.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эмоционально передавать свои чувства.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Презентация: «Вот мы какие»;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мячом в кругу: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Наши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имена»;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«Девочка и мальчик»;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«Четвёртый лишний»;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— эстафета: «Кому, что нужно» (соединяют предметы с силуэтом мальчика или девочки);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словосочетания: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Интервью «Какой должна быть девочка и какой должен быть мальчик?» На кого бы вы хотели походить?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Игра: «Дружба»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40143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Мультимедийное</w:t>
            </w:r>
            <w:r w:rsidR="00306FAD"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оборудование; модули из картона мальчик и девочка, карточки к игре: «Четвёртый лишний</w:t>
            </w:r>
            <w:proofErr w:type="gramStart"/>
            <w:r w:rsidR="00306FAD"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,</w:t>
            </w:r>
            <w:proofErr w:type="gramEnd"/>
            <w:r w:rsidR="00306FAD"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запись песни » Из чего же» , панно с заданием « Соедини , что надо мальчику, что надо девочке?», мячик, микрофон , заготовки из бросового материала, карточки со словами » мальчик» и » девочка»</w:t>
            </w:r>
          </w:p>
        </w:tc>
        <w:tc>
          <w:tcPr>
            <w:tcW w:w="186" w:type="dxa"/>
            <w:gridSpan w:val="3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FAD" w:rsidRPr="004F77A9" w:rsidTr="004F77A9">
        <w:trPr>
          <w:gridAfter w:val="1"/>
          <w:wAfter w:w="101" w:type="dxa"/>
          <w:trHeight w:val="562"/>
        </w:trPr>
        <w:tc>
          <w:tcPr>
            <w:tcW w:w="1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поздравляем наших пап».</w:t>
            </w:r>
          </w:p>
          <w:p w:rsidR="002D047F" w:rsidRPr="004F77A9" w:rsidRDefault="002D047F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1.«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бывает транспорт». На реках морях.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1.Расширять  представления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видах транспорта;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2.Закреплять  названия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водных видов транспорта, познакомить с историей развития водного транспорта, с профессиями людей, которые трудятся на водном транспорте;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3.Воспитывать интерес к изучению окружающего мира.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Загадка о чебурашке, презентация «Водный транспорт»,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– «История развития водного транспорта»,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«Капитан корабля»;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деятельность: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Оригами «Пароход».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5F1BDA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Мультимедийное</w:t>
            </w:r>
            <w:r w:rsidR="00306FAD"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оборудование;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водного транспорта, альбом: «Водный транспорт» (пассажирский и грузовой, военный),</w:t>
            </w:r>
          </w:p>
        </w:tc>
        <w:tc>
          <w:tcPr>
            <w:tcW w:w="186" w:type="dxa"/>
            <w:gridSpan w:val="3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FAD" w:rsidRPr="004F77A9" w:rsidTr="004F77A9">
        <w:trPr>
          <w:gridAfter w:val="1"/>
          <w:wAfter w:w="101" w:type="dxa"/>
          <w:trHeight w:val="1122"/>
        </w:trPr>
        <w:tc>
          <w:tcPr>
            <w:tcW w:w="1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E2" w:rsidRDefault="00D460E2" w:rsidP="00306FAD">
            <w:pPr>
              <w:spacing w:after="0" w:line="240" w:lineRule="auto"/>
              <w:ind w:left="114" w:right="114" w:hanging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0E2" w:rsidRDefault="00D460E2" w:rsidP="00306FAD">
            <w:pPr>
              <w:spacing w:after="0" w:line="240" w:lineRule="auto"/>
              <w:ind w:left="114" w:right="114" w:hanging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0E2" w:rsidRDefault="00D460E2" w:rsidP="00306FAD">
            <w:pPr>
              <w:spacing w:after="0" w:line="240" w:lineRule="auto"/>
              <w:ind w:left="114" w:right="114" w:hanging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0E2" w:rsidRDefault="00D460E2" w:rsidP="00306FAD">
            <w:pPr>
              <w:spacing w:after="0" w:line="240" w:lineRule="auto"/>
              <w:ind w:left="114" w:right="114" w:hanging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0E2" w:rsidRDefault="00D460E2" w:rsidP="00306FAD">
            <w:pPr>
              <w:spacing w:after="0" w:line="240" w:lineRule="auto"/>
              <w:ind w:left="114" w:right="114" w:hanging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0E2" w:rsidRDefault="00D460E2" w:rsidP="00306FAD">
            <w:pPr>
              <w:spacing w:after="0" w:line="240" w:lineRule="auto"/>
              <w:ind w:left="114" w:right="114" w:hanging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0E2" w:rsidRDefault="00D460E2" w:rsidP="00306FAD">
            <w:pPr>
              <w:spacing w:after="0" w:line="240" w:lineRule="auto"/>
              <w:ind w:left="114" w:right="114" w:hanging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0E2" w:rsidRDefault="00D460E2" w:rsidP="00306FAD">
            <w:pPr>
              <w:spacing w:after="0" w:line="240" w:lineRule="auto"/>
              <w:ind w:left="114" w:right="114" w:hanging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0E2" w:rsidRDefault="00D460E2" w:rsidP="00306FAD">
            <w:pPr>
              <w:spacing w:after="0" w:line="240" w:lineRule="auto"/>
              <w:ind w:left="114" w:right="114" w:hanging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0E2" w:rsidRDefault="00D460E2" w:rsidP="00306FAD">
            <w:pPr>
              <w:spacing w:after="0" w:line="240" w:lineRule="auto"/>
              <w:ind w:left="114" w:right="114" w:hanging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0E2" w:rsidRDefault="00D460E2" w:rsidP="00306FAD">
            <w:pPr>
              <w:spacing w:after="0" w:line="240" w:lineRule="auto"/>
              <w:ind w:left="114" w:right="114" w:hanging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0E2" w:rsidRDefault="00D460E2" w:rsidP="00306FAD">
            <w:pPr>
              <w:spacing w:after="0" w:line="240" w:lineRule="auto"/>
              <w:ind w:left="114" w:right="114" w:hanging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0E2" w:rsidRDefault="00D460E2" w:rsidP="00306FAD">
            <w:pPr>
              <w:spacing w:after="0" w:line="240" w:lineRule="auto"/>
              <w:ind w:left="114" w:right="114" w:hanging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0E2" w:rsidRDefault="00D460E2" w:rsidP="00306FAD">
            <w:pPr>
              <w:spacing w:after="0" w:line="240" w:lineRule="auto"/>
              <w:ind w:left="114" w:right="114" w:hanging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0E2" w:rsidRDefault="00D460E2" w:rsidP="00306FAD">
            <w:pPr>
              <w:spacing w:after="0" w:line="240" w:lineRule="auto"/>
              <w:ind w:left="114" w:right="114" w:hanging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0E2" w:rsidRDefault="00D460E2" w:rsidP="00306FAD">
            <w:pPr>
              <w:spacing w:after="0" w:line="240" w:lineRule="auto"/>
              <w:ind w:left="114" w:right="114" w:hanging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0E2" w:rsidRDefault="00D460E2" w:rsidP="00306FAD">
            <w:pPr>
              <w:spacing w:after="0" w:line="240" w:lineRule="auto"/>
              <w:ind w:left="114" w:right="114" w:hanging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0E2" w:rsidRDefault="00D460E2" w:rsidP="00306FAD">
            <w:pPr>
              <w:spacing w:after="0" w:line="240" w:lineRule="auto"/>
              <w:ind w:left="114" w:right="114" w:hanging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0E2" w:rsidRDefault="00D460E2" w:rsidP="00306FAD">
            <w:pPr>
              <w:spacing w:after="0" w:line="240" w:lineRule="auto"/>
              <w:ind w:left="114" w:right="114" w:hanging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0E2" w:rsidRDefault="00D460E2" w:rsidP="00306FAD">
            <w:pPr>
              <w:spacing w:after="0" w:line="240" w:lineRule="auto"/>
              <w:ind w:left="114" w:right="114" w:hanging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0E2" w:rsidRDefault="00D460E2" w:rsidP="00306FAD">
            <w:pPr>
              <w:spacing w:after="0" w:line="240" w:lineRule="auto"/>
              <w:ind w:left="114" w:right="114" w:hanging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0E2" w:rsidRDefault="00D460E2" w:rsidP="00306FAD">
            <w:pPr>
              <w:spacing w:after="0" w:line="240" w:lineRule="auto"/>
              <w:ind w:left="114" w:right="114" w:hanging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0E2" w:rsidRDefault="00D460E2" w:rsidP="00306FAD">
            <w:pPr>
              <w:spacing w:after="0" w:line="240" w:lineRule="auto"/>
              <w:ind w:left="114" w:right="114" w:hanging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0E2" w:rsidRDefault="00D460E2" w:rsidP="00306FAD">
            <w:pPr>
              <w:spacing w:after="0" w:line="240" w:lineRule="auto"/>
              <w:ind w:left="114" w:right="114" w:hanging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0E2" w:rsidRDefault="00D460E2" w:rsidP="00306FAD">
            <w:pPr>
              <w:spacing w:after="0" w:line="240" w:lineRule="auto"/>
              <w:ind w:left="114" w:right="114" w:hanging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0E2" w:rsidRDefault="00D460E2" w:rsidP="00306FAD">
            <w:pPr>
              <w:spacing w:after="0" w:line="240" w:lineRule="auto"/>
              <w:ind w:left="114" w:right="114" w:hanging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0E2" w:rsidRDefault="00D460E2" w:rsidP="00306FAD">
            <w:pPr>
              <w:spacing w:after="0" w:line="240" w:lineRule="auto"/>
              <w:ind w:left="114" w:right="114" w:hanging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0E2" w:rsidRDefault="00D460E2" w:rsidP="00306FAD">
            <w:pPr>
              <w:spacing w:after="0" w:line="240" w:lineRule="auto"/>
              <w:ind w:left="114" w:right="114" w:hanging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0E2" w:rsidRDefault="00D460E2" w:rsidP="00306FAD">
            <w:pPr>
              <w:spacing w:after="0" w:line="240" w:lineRule="auto"/>
              <w:ind w:left="114" w:right="114" w:hanging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0E2" w:rsidRDefault="00D460E2" w:rsidP="00306FAD">
            <w:pPr>
              <w:spacing w:after="0" w:line="240" w:lineRule="auto"/>
              <w:ind w:left="114" w:right="114" w:hanging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0E2" w:rsidRDefault="00D460E2" w:rsidP="00306FAD">
            <w:pPr>
              <w:spacing w:after="0" w:line="240" w:lineRule="auto"/>
              <w:ind w:left="114" w:right="114" w:hanging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0E2" w:rsidRDefault="00D460E2" w:rsidP="00306FAD">
            <w:pPr>
              <w:spacing w:after="0" w:line="240" w:lineRule="auto"/>
              <w:ind w:left="114" w:right="114" w:hanging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0E2" w:rsidRDefault="00D460E2" w:rsidP="00306FAD">
            <w:pPr>
              <w:spacing w:after="0" w:line="240" w:lineRule="auto"/>
              <w:ind w:left="114" w:right="114" w:hanging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0E2" w:rsidRDefault="00D460E2" w:rsidP="00306FAD">
            <w:pPr>
              <w:spacing w:after="0" w:line="240" w:lineRule="auto"/>
              <w:ind w:left="114" w:right="114" w:hanging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0E2" w:rsidRDefault="00D460E2" w:rsidP="00306FAD">
            <w:pPr>
              <w:spacing w:after="0" w:line="240" w:lineRule="auto"/>
              <w:ind w:left="114" w:right="114" w:hanging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0E2" w:rsidRDefault="00D460E2" w:rsidP="00306FAD">
            <w:pPr>
              <w:spacing w:after="0" w:line="240" w:lineRule="auto"/>
              <w:ind w:left="114" w:right="114" w:hanging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0E2" w:rsidRDefault="00D460E2" w:rsidP="00306FAD">
            <w:pPr>
              <w:spacing w:after="0" w:line="240" w:lineRule="auto"/>
              <w:ind w:left="114" w:right="114" w:hanging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0E2" w:rsidRDefault="00D460E2" w:rsidP="00306FAD">
            <w:pPr>
              <w:spacing w:after="0" w:line="240" w:lineRule="auto"/>
              <w:ind w:left="114" w:right="114" w:hanging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0E2" w:rsidRDefault="00D460E2" w:rsidP="00306FAD">
            <w:pPr>
              <w:spacing w:after="0" w:line="240" w:lineRule="auto"/>
              <w:ind w:left="114" w:right="114" w:hanging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0E2" w:rsidRDefault="00D460E2" w:rsidP="00306FAD">
            <w:pPr>
              <w:spacing w:after="0" w:line="240" w:lineRule="auto"/>
              <w:ind w:left="114" w:right="114" w:hanging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0E2" w:rsidRDefault="00D460E2" w:rsidP="00306FAD">
            <w:pPr>
              <w:spacing w:after="0" w:line="240" w:lineRule="auto"/>
              <w:ind w:left="114" w:right="114" w:hanging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0E2" w:rsidRDefault="00D460E2" w:rsidP="00306FAD">
            <w:pPr>
              <w:spacing w:after="0" w:line="240" w:lineRule="auto"/>
              <w:ind w:left="114" w:right="114" w:hanging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0E2" w:rsidRDefault="00D460E2" w:rsidP="00306FAD">
            <w:pPr>
              <w:spacing w:after="0" w:line="240" w:lineRule="auto"/>
              <w:ind w:left="114" w:right="114" w:hanging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0E2" w:rsidRDefault="00D460E2" w:rsidP="00306FAD">
            <w:pPr>
              <w:spacing w:after="0" w:line="240" w:lineRule="auto"/>
              <w:ind w:left="114" w:right="114" w:hanging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0E2" w:rsidRDefault="00D460E2" w:rsidP="00306FAD">
            <w:pPr>
              <w:spacing w:after="0" w:line="240" w:lineRule="auto"/>
              <w:ind w:left="114" w:right="114" w:hanging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0E2" w:rsidRDefault="00D460E2" w:rsidP="00306FAD">
            <w:pPr>
              <w:spacing w:after="0" w:line="240" w:lineRule="auto"/>
              <w:ind w:left="114" w:right="114" w:hanging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0E2" w:rsidRDefault="00D460E2" w:rsidP="00306FAD">
            <w:pPr>
              <w:spacing w:after="0" w:line="240" w:lineRule="auto"/>
              <w:ind w:left="114" w:right="114" w:hanging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0E2" w:rsidRDefault="00D460E2" w:rsidP="00306FAD">
            <w:pPr>
              <w:spacing w:after="0" w:line="240" w:lineRule="auto"/>
              <w:ind w:left="114" w:right="114" w:hanging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0E2" w:rsidRDefault="00D460E2" w:rsidP="00306FAD">
            <w:pPr>
              <w:spacing w:after="0" w:line="240" w:lineRule="auto"/>
              <w:ind w:left="114" w:right="114" w:hanging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0E2" w:rsidRDefault="00D460E2" w:rsidP="00306FAD">
            <w:pPr>
              <w:spacing w:after="0" w:line="240" w:lineRule="auto"/>
              <w:ind w:left="114" w:right="114" w:hanging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0E2" w:rsidRDefault="00D460E2" w:rsidP="00306FAD">
            <w:pPr>
              <w:spacing w:after="0" w:line="240" w:lineRule="auto"/>
              <w:ind w:left="114" w:right="114" w:hanging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0E2" w:rsidRDefault="00D460E2" w:rsidP="00306FAD">
            <w:pPr>
              <w:spacing w:after="0" w:line="240" w:lineRule="auto"/>
              <w:ind w:left="114" w:right="114" w:hanging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0E2" w:rsidRDefault="00D460E2" w:rsidP="00306FAD">
            <w:pPr>
              <w:spacing w:after="0" w:line="240" w:lineRule="auto"/>
              <w:ind w:left="114" w:right="114" w:hanging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0E2" w:rsidRDefault="00D460E2" w:rsidP="00306FAD">
            <w:pPr>
              <w:spacing w:after="0" w:line="240" w:lineRule="auto"/>
              <w:ind w:left="114" w:right="114" w:hanging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0E2" w:rsidRDefault="00D460E2" w:rsidP="00306FAD">
            <w:pPr>
              <w:spacing w:after="0" w:line="240" w:lineRule="auto"/>
              <w:ind w:left="114" w:right="114" w:hanging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0E2" w:rsidRDefault="00D460E2" w:rsidP="00306FAD">
            <w:pPr>
              <w:spacing w:after="0" w:line="240" w:lineRule="auto"/>
              <w:ind w:left="114" w:right="114" w:hanging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0E2" w:rsidRDefault="00D460E2" w:rsidP="00306FAD">
            <w:pPr>
              <w:spacing w:after="0" w:line="240" w:lineRule="auto"/>
              <w:ind w:left="114" w:right="114" w:hanging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6FAD" w:rsidRPr="004F77A9" w:rsidRDefault="00D460E2" w:rsidP="00306FAD">
            <w:pPr>
              <w:spacing w:after="0" w:line="240" w:lineRule="auto"/>
              <w:ind w:left="114" w:right="114" w:hanging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2.Военная техника. Самолёты и вертолёты.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1.Формирование у детей обобщенных знаний о военном воздушном транспорте.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2.Познакомить детей с военным транспортом: </w:t>
            </w: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истребителями </w:t>
            </w:r>
            <w:hyperlink r:id="rId6" w:history="1">
              <w:r w:rsidRPr="004F77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МиГ-29</w:t>
              </w:r>
            </w:hyperlink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«Стрижи»</w:t>
            </w: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и Су-27 «Русские витязи».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3.Воспитывать любовь к Родине, чувства </w:t>
            </w: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гордости за свою армию;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желание быть похожими на сильных российских воинов.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Чтение стихотворения С. Маршака «Наша Армия»;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«Какой должен быть лётчик»;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воспитателя о: профессии летчика: Физкультминутка: «Лётчик»;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Рассказ</w:t>
            </w: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о группах высшего пилотажа</w:t>
            </w: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(</w:t>
            </w: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«Стрижи» и «Русские Витязи</w:t>
            </w: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для глаз;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Конструирование «Самолёт из природного материала</w:t>
            </w:r>
            <w:r w:rsidRPr="004F77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исполняют песню «Потому </w:t>
            </w:r>
            <w:proofErr w:type="spell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потому</w:t>
            </w:r>
            <w:proofErr w:type="spell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мы пилоты…»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Природный материал шишки крылатки клёна грецкий орех веточки пластилин салфетки; иллюстрации самолетов.</w:t>
            </w:r>
          </w:p>
        </w:tc>
        <w:tc>
          <w:tcPr>
            <w:tcW w:w="186" w:type="dxa"/>
            <w:gridSpan w:val="3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FAD" w:rsidRPr="004F77A9" w:rsidTr="004F77A9">
        <w:trPr>
          <w:gridAfter w:val="1"/>
          <w:wAfter w:w="101" w:type="dxa"/>
          <w:trHeight w:val="3964"/>
        </w:trPr>
        <w:tc>
          <w:tcPr>
            <w:tcW w:w="1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«Наша Армия сильна».  Военные лётчики.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1.Расшрить и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 знания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о Российской армии;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2.Дать элементарные представления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 родах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войск;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Познакомить с наградами, которые получают защитники Отечества в мирное время.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Слушание: «Военный марш»;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 армия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родная»;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стихов Н.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Ивановой  «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Военные профессии»;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презентации: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«Российская армия»;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Рассказ: «Рода войск»;</w:t>
            </w:r>
          </w:p>
          <w:p w:rsidR="00306FAD" w:rsidRPr="004F77A9" w:rsidRDefault="00306FAD" w:rsidP="00306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упражнение:</w:t>
            </w:r>
          </w:p>
          <w:p w:rsidR="00306FAD" w:rsidRPr="004F77A9" w:rsidRDefault="00306FAD" w:rsidP="00306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«Подбери прилагательное к слову «военный»;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физкультминутка: «Мы пока ещё ребята»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деятельность: «Танк»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5F1BDA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Мультимедийное</w:t>
            </w:r>
            <w:r w:rsidR="00306FAD"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оборудование;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Запись песни на стихи О. </w:t>
            </w:r>
            <w:proofErr w:type="spell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Колычева</w:t>
            </w:r>
            <w:proofErr w:type="spell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 А.В. Александрова «Песня о Советской армии», «Военный марш».</w:t>
            </w:r>
          </w:p>
        </w:tc>
        <w:tc>
          <w:tcPr>
            <w:tcW w:w="186" w:type="dxa"/>
            <w:gridSpan w:val="3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FAD" w:rsidRPr="004F77A9" w:rsidTr="004F77A9">
        <w:trPr>
          <w:gridAfter w:val="1"/>
          <w:wAfter w:w="101" w:type="dxa"/>
          <w:trHeight w:val="1373"/>
        </w:trPr>
        <w:tc>
          <w:tcPr>
            <w:tcW w:w="1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4.Добрые дела. Забота о младших.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1.Формировать у детей навык устанавливать хорошие доброжелательные отношения.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2.Развивать  навыки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вежливого общения друг с другом.</w:t>
            </w:r>
          </w:p>
          <w:p w:rsidR="00306FAD" w:rsidRPr="004F77A9" w:rsidRDefault="00306FAD" w:rsidP="00306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Уточнять знания детей об этикете, развивать </w:t>
            </w: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эмоциональную отзывчивость;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4.Воспитывать</w:t>
            </w:r>
            <w:r w:rsidRPr="004F77A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чувство доброты и уважения к окружающим людям, воспитывать нравственные качества: доброту,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уважение,  милосердие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Беседа: «Добрые люди Кто это?»,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«Кормушка»;</w:t>
            </w:r>
          </w:p>
          <w:p w:rsidR="00306FAD" w:rsidRPr="004F77A9" w:rsidRDefault="00306FAD" w:rsidP="00306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ребёнка о добром поступке, который совершил ребёнок или члены семьи</w:t>
            </w:r>
          </w:p>
          <w:p w:rsidR="00306FAD" w:rsidRPr="004F77A9" w:rsidRDefault="00306FAD" w:rsidP="00306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  -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 добрых дел.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Слепой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поводырь»,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Ласковое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имя»,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Я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радуюсь, когда…»,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Поляна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добра», « Подари слово другу»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Показ кукольного театра для детей младшей группы.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книг для выставки: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F7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Аллея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добрых книг»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Кукольный театр,</w:t>
            </w:r>
          </w:p>
        </w:tc>
        <w:tc>
          <w:tcPr>
            <w:tcW w:w="186" w:type="dxa"/>
            <w:gridSpan w:val="3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FAD" w:rsidRPr="004F77A9" w:rsidTr="004F77A9">
        <w:trPr>
          <w:gridAfter w:val="1"/>
          <w:wAfter w:w="101" w:type="dxa"/>
          <w:trHeight w:val="1412"/>
        </w:trPr>
        <w:tc>
          <w:tcPr>
            <w:tcW w:w="1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«Поздравь мамочку»!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«Мамин праздник». 8 марта –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женский день.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Познакомить детей с историей праздника – 8 Марта;</w:t>
            </w:r>
          </w:p>
          <w:p w:rsidR="00306FAD" w:rsidRPr="004F77A9" w:rsidRDefault="00306FAD" w:rsidP="00306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воспитать уважительное отношение ко всем женщинам; желание сделать приятное маме своими руками;</w:t>
            </w:r>
          </w:p>
          <w:p w:rsidR="00306FAD" w:rsidRPr="004F77A9" w:rsidRDefault="00306FAD" w:rsidP="00306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развитие речи, мелкой моторики пальцев рук.</w:t>
            </w:r>
          </w:p>
          <w:p w:rsidR="00306FAD" w:rsidRPr="004F77A9" w:rsidRDefault="00306FAD" w:rsidP="00306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Организационный момент: «Собрались все дети в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круг,  стих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Садовский «Мамин день», </w:t>
            </w: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История праздника 8 марта.  </w:t>
            </w:r>
            <w:proofErr w:type="spell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Физ.минутка</w:t>
            </w:r>
            <w:proofErr w:type="spell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«Мама спит». Презентация: «8 марта», дидактические игры «Назови ласково» «Красивые слова»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беседа  на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тему «Как бы я поздравил маму»</w:t>
            </w: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разгадывание кроссворда «Мамина шкатулка»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 разнообразные картинки на тему: весна, мамин день</w:t>
            </w:r>
            <w:r w:rsidRPr="004F77A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  <w:lang w:eastAsia="ru-RU"/>
              </w:rPr>
              <w:t>, </w:t>
            </w: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кроссворда «</w:t>
            </w:r>
            <w:hyperlink r:id="rId7" w:history="1">
              <w:r w:rsidRPr="004F77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prezentatsiya-8-marta_n2s62.pptx</w:t>
              </w:r>
            </w:hyperlink>
          </w:p>
        </w:tc>
        <w:tc>
          <w:tcPr>
            <w:tcW w:w="186" w:type="dxa"/>
            <w:gridSpan w:val="3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FAD" w:rsidRPr="004F77A9" w:rsidTr="004F77A9">
        <w:trPr>
          <w:gridAfter w:val="1"/>
          <w:wAfter w:w="101" w:type="dxa"/>
          <w:trHeight w:val="420"/>
        </w:trPr>
        <w:tc>
          <w:tcPr>
            <w:tcW w:w="1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2.«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доброты.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 и дочка»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Способствовать воспитанию вежливого отношения друг к другу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.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2.Совершенствовать коммуникативные навыки: пополнение и активизация словаря на тему добро,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дружба;  учить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позитивным способам общения со сверстниками;  </w:t>
            </w:r>
          </w:p>
          <w:p w:rsidR="00306FAD" w:rsidRPr="004F77A9" w:rsidRDefault="00306FAD" w:rsidP="00306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3.Формировать потребность в совершении добрых дел;</w:t>
            </w: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Примета приветы</w:t>
            </w:r>
          </w:p>
          <w:p w:rsidR="00306FAD" w:rsidRPr="004F77A9" w:rsidRDefault="00306FAD" w:rsidP="00306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Игра: «Назови друга ласково по имени»;</w:t>
            </w:r>
          </w:p>
          <w:p w:rsidR="00306FAD" w:rsidRPr="004F77A9" w:rsidRDefault="00306FAD" w:rsidP="00306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«О доброте»;</w:t>
            </w:r>
          </w:p>
          <w:p w:rsidR="00306FAD" w:rsidRPr="004F77A9" w:rsidRDefault="00306FAD" w:rsidP="00306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Путешествие: «В страну Доброты»;</w:t>
            </w:r>
          </w:p>
          <w:p w:rsidR="00306FAD" w:rsidRPr="004F77A9" w:rsidRDefault="00306FAD" w:rsidP="00306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«Мы с тобой одна семья»;</w:t>
            </w:r>
          </w:p>
          <w:p w:rsidR="00306FAD" w:rsidRPr="004F77A9" w:rsidRDefault="00306FAD" w:rsidP="00306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спрятался?» (с использованием ИКТ) герои сказок;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40143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Мультимедийное</w:t>
            </w:r>
            <w:r w:rsidR="00306FAD"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 оборудование;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сердечко; портреты злого и доброго человека; картинки с героями сказок: три поросенка, волк, заяц, петух, лиса, крокодил Гена, Чебурашка, Шапокляк; цветные восковые мелки.</w:t>
            </w:r>
          </w:p>
        </w:tc>
        <w:tc>
          <w:tcPr>
            <w:tcW w:w="186" w:type="dxa"/>
            <w:gridSpan w:val="3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FAD" w:rsidRPr="004F77A9" w:rsidTr="004F77A9">
        <w:trPr>
          <w:gridAfter w:val="1"/>
          <w:wAfter w:w="101" w:type="dxa"/>
          <w:trHeight w:val="278"/>
        </w:trPr>
        <w:tc>
          <w:tcPr>
            <w:tcW w:w="1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«В мире доброй сказки». Сказочные герои</w:t>
            </w:r>
            <w:r w:rsidRPr="004F77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 у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духовно – нравственные понятия добро и зло, послушание – непослушание, согласие вражда ит. д.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Создать положительный эмоциональный настрой. Закрепить знание знакомых сказок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Обобщить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знания о сказках. Формировать желание быть похожим на положительных героев. Воспитывать интерес к сказкам.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викторина «Что? Где? Когда?»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«Вспомни сказку». </w:t>
            </w:r>
            <w:r w:rsidRPr="004F7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«</w:t>
            </w: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Сказочные герои». </w:t>
            </w: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«Узнай сказку по иллюстрации»</w:t>
            </w: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«Поиск»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помоги  заблудившимся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словам снова попасть в сказку, «Кому принадлежат эти вещи»</w:t>
            </w:r>
            <w:r w:rsidRPr="004F7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 </w:t>
            </w: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Назовите как можно больше сказок, в которых одними из главных героев являются птицы. </w:t>
            </w:r>
          </w:p>
          <w:p w:rsidR="00306FAD" w:rsidRPr="004F77A9" w:rsidRDefault="00306FAD" w:rsidP="00306FAD">
            <w:pPr>
              <w:pBdr>
                <w:bottom w:val="single" w:sz="6" w:space="0" w:color="D6DDB9"/>
              </w:pBdr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eastAsia="ru-RU"/>
              </w:rPr>
              <w:t>Презентация: «Что такое сказка»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– драматизация по выбранной детьми сказке.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40143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Мультимедийное</w:t>
            </w:r>
            <w:r w:rsidR="00306FAD"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 оборудование;</w:t>
            </w:r>
          </w:p>
          <w:p w:rsidR="00306FAD" w:rsidRPr="004F77A9" w:rsidRDefault="008E6188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306FAD" w:rsidRPr="004F77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https://infourok.ru/prezentaciya-na-temu-chto-takoe-skazka-387729.html</w:t>
              </w:r>
            </w:hyperlink>
            <w:r w:rsidR="00306FAD"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волчок и барабан</w:t>
            </w:r>
          </w:p>
        </w:tc>
        <w:tc>
          <w:tcPr>
            <w:tcW w:w="186" w:type="dxa"/>
            <w:gridSpan w:val="3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FAD" w:rsidRPr="004F77A9" w:rsidTr="004F77A9">
        <w:trPr>
          <w:gridAfter w:val="1"/>
          <w:wAfter w:w="101" w:type="dxa"/>
          <w:trHeight w:val="1012"/>
        </w:trPr>
        <w:tc>
          <w:tcPr>
            <w:tcW w:w="1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ind w:left="114" w:right="114" w:hanging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«Весенние деньки».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«Волшебство, которое помогает». Вода, водица, бережём воду.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Уточнить и расширить знания детей о воде, её свойствах, роли в жизни человека и живых организмов, о формах и видах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воды(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родники, реки, моря, осадки..)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Познакомить с круговоротом воды в природе.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3.Дать представления об основных </w:t>
            </w: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источниках загрязнения воды, его последствиях, мероприятия по предотвращению загрязнения.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4.Воспитывать бережное отношение к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воде  как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основному природному ресурсу, развивать экологическую культуру.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Беседа; «Путешествие на глобусе», «Кому нужна вода»;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Игра: «Земля, вода, огонь, воздух»;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лаборатории (опыт – вращение земли вокруг солнца);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Игра: «Ходят капельки по кругу»;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детей (географические понятия);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Сказка «Разноцветная речка» (о загрязнении);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воде.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Глобус, схема с изображением круговорота воды в природе; карточки, иллюстрации, изображающие использование воды человеком; оборудование для проведения опытов (лампа, глобус).</w:t>
            </w:r>
          </w:p>
        </w:tc>
        <w:tc>
          <w:tcPr>
            <w:tcW w:w="186" w:type="dxa"/>
            <w:gridSpan w:val="3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FAD" w:rsidRPr="004F77A9" w:rsidTr="004F77A9">
        <w:trPr>
          <w:gridAfter w:val="1"/>
          <w:wAfter w:w="101" w:type="dxa"/>
          <w:trHeight w:val="278"/>
        </w:trPr>
        <w:tc>
          <w:tcPr>
            <w:tcW w:w="1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«.Неделя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детской книги, Такие разные  детские книги».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1.Расширить знания детей об истории создания книги.</w:t>
            </w:r>
          </w:p>
          <w:p w:rsidR="00306FAD" w:rsidRPr="004F77A9" w:rsidRDefault="00306FAD" w:rsidP="00306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2.Развивать познавательные и творческие способности у детей.</w:t>
            </w:r>
          </w:p>
          <w:p w:rsidR="00306FAD" w:rsidRPr="004F77A9" w:rsidRDefault="00306FAD" w:rsidP="00306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3.Воспитывать бережное отношение к книгам.</w:t>
            </w:r>
          </w:p>
          <w:p w:rsidR="00306FAD" w:rsidRPr="004F77A9" w:rsidRDefault="00306FAD" w:rsidP="00306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4.Приобщать детей к развитию художественного восприятия и эстетического вкуса.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книг. Памятника первопечатник Ивану Фёдорову.</w:t>
            </w:r>
          </w:p>
          <w:p w:rsidR="00306FAD" w:rsidRPr="004F77A9" w:rsidRDefault="00306FAD" w:rsidP="00306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77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 </w:t>
            </w: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игра: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Кто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больше знает загадок, пословиц и поговорок о книгах»;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Презентация: «Как книга к нам пришла».                              Разминка: «</w:t>
            </w:r>
            <w:proofErr w:type="spell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Книжкины</w:t>
            </w:r>
            <w:proofErr w:type="spell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друзья»;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деятельность: «Картинки для азбуки».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книг;</w:t>
            </w:r>
          </w:p>
          <w:p w:rsidR="00306FAD" w:rsidRPr="004F77A9" w:rsidRDefault="00340143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Мультимедийное</w:t>
            </w:r>
            <w:r w:rsidR="00306FAD"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оборудование; карандаши, листы А4, ножницы, клей, иллюстрации из старых книг.</w:t>
            </w:r>
          </w:p>
        </w:tc>
        <w:tc>
          <w:tcPr>
            <w:tcW w:w="186" w:type="dxa"/>
            <w:gridSpan w:val="3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FAD" w:rsidRPr="004F77A9" w:rsidTr="004F77A9">
        <w:trPr>
          <w:gridAfter w:val="1"/>
          <w:wAfter w:w="101" w:type="dxa"/>
          <w:trHeight w:val="1730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«День космонавтики».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1.Уточнять представления о космосе, работе космонавтов;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2.Подчеркнуть уникальность планеты Земля, ответственность людей за её будущее;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Вызвать познавательный </w:t>
            </w: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интерес к космосу воспитывать уважение к труду космонавтов.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Беседа: «Вселенная, звёзды;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слово стихотворение о звёздах;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карты – «Солнечная система»;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Презентация: «Космонавты»;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Опыт: «Звёзды светят постоянно»;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– импровизация: «Обитатели космоса»;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Аппликация: «Космос»;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стихотворения: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Шмыгина</w:t>
            </w:r>
            <w:proofErr w:type="spell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«Космонавты».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Иллюстрации с изображением Вселенной, звёзд, планет </w:t>
            </w:r>
            <w:r w:rsidR="00340143"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Мультимедийное</w:t>
            </w: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оборудование;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– «Солнечная система»;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Фотографий космонавтов: цветная бумага, ножницы, клей.</w:t>
            </w:r>
          </w:p>
        </w:tc>
        <w:tc>
          <w:tcPr>
            <w:tcW w:w="186" w:type="dxa"/>
            <w:gridSpan w:val="3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FAD" w:rsidRPr="004F77A9" w:rsidTr="004F77A9">
        <w:trPr>
          <w:gridAfter w:val="1"/>
          <w:wAfter w:w="101" w:type="dxa"/>
          <w:trHeight w:val="844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«Птицы весной».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1.Дать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 общее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представление о   многообразии перелётных птиц;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2.уточнить  знания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часто встречающихся птиц, их особенности;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3.выделить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существенные  различия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закрепить представления о пользе.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«Певчие вестники весны»;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Д.игра</w:t>
            </w:r>
            <w:proofErr w:type="spell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«Что за птица»; «Расскажи без слов»;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Презентация: «Перелётные птицы»;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Разгадывание кроссворда: «Птицы»;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Оригами: «Ласточка»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40143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Мультимедийное</w:t>
            </w:r>
            <w:r w:rsidR="00306FAD"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оборудование; 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Альбом: «Птицы нашего края»;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с изображением птиц, игрушки. Бумага А4 по количеству детей.</w:t>
            </w:r>
          </w:p>
        </w:tc>
        <w:tc>
          <w:tcPr>
            <w:tcW w:w="186" w:type="dxa"/>
            <w:gridSpan w:val="3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FAD" w:rsidRPr="004F77A9" w:rsidTr="004F77A9">
        <w:trPr>
          <w:gridAfter w:val="1"/>
          <w:wAfter w:w="101" w:type="dxa"/>
          <w:trHeight w:val="523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«Деревья, кусты, трава весной».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1.Закрепить представления у детей, что всё в природе взаимосвязано;</w:t>
            </w:r>
          </w:p>
          <w:p w:rsidR="00306FAD" w:rsidRPr="004F77A9" w:rsidRDefault="00306FAD" w:rsidP="00306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2.Формировать знания детей о временах года, о деревьях и кустарниках, о птицах и умении их узнавать по определённым признакам;</w:t>
            </w:r>
          </w:p>
          <w:p w:rsidR="00306FAD" w:rsidRPr="004F77A9" w:rsidRDefault="00306FAD" w:rsidP="00306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развивать навыки наблюдения за изменениями в природе, вызвать желание на самостоятельные исследования;</w:t>
            </w:r>
          </w:p>
          <w:p w:rsidR="00306FAD" w:rsidRPr="004F77A9" w:rsidRDefault="00306FAD" w:rsidP="00306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4.формировать представления у детей о правильном поведении в природе;</w:t>
            </w:r>
          </w:p>
          <w:p w:rsidR="00306FAD" w:rsidRPr="004F77A9" w:rsidRDefault="00306FAD" w:rsidP="00306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вызвать чувство гордости и восхищения, а также желание сделать свой город чище и краше;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прогулка в парк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правилах поведения в парке;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 «Что возьмем с собой на экскурсию в парк?»;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быстрее соберет рюкзак для экскурсии»;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от Весны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(расколдовать Весну, отыскать весенние следы в парке);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Игра: «Ворота весны»;</w:t>
            </w:r>
          </w:p>
          <w:p w:rsidR="00306FAD" w:rsidRPr="004F77A9" w:rsidRDefault="00306FAD" w:rsidP="00306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пути пытаться найти признаки весны; (аллея деревьев),</w:t>
            </w:r>
          </w:p>
          <w:p w:rsidR="00306FAD" w:rsidRPr="004F77A9" w:rsidRDefault="00306FAD" w:rsidP="00306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«Отгадай и присядь»;</w:t>
            </w:r>
          </w:p>
          <w:p w:rsidR="00306FAD" w:rsidRPr="004F77A9" w:rsidRDefault="00306FAD" w:rsidP="00306F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Пословицы, поговорки о весне и выйдем из парка через «Ворота Весны».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фотоаппараты</w:t>
            </w:r>
          </w:p>
        </w:tc>
        <w:tc>
          <w:tcPr>
            <w:tcW w:w="186" w:type="dxa"/>
            <w:gridSpan w:val="3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FAD" w:rsidRPr="004F77A9" w:rsidTr="004F77A9">
        <w:trPr>
          <w:gridAfter w:val="1"/>
          <w:wAfter w:w="101" w:type="dxa"/>
          <w:trHeight w:val="1134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ind w:left="114" w:right="114" w:hanging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«Весна идёт – навстречу лету»!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1.«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мая».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1.Расшрить  знания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о Российской армии;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2.Учить чтить память павших бойцов, возлагать цветы к обелискам и памятникам;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3.Рассказать о подвигах защитников Отечества во время ВОВ.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Беседа: «Наша армия. День Победы»;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ветеранами ВОВ;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о ВОВ;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Презентация: «Детям о ВОВ»;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деятельность: «Вечный огонь».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40143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Мультимедийное</w:t>
            </w:r>
            <w:r w:rsidR="00306FAD"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оборудование; 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Альбом: «Награды ветеранов ВОВ», Фонограмма песни «Священная война»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 А.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Александрова слова В. Лебедев – Кумач;  «С чего начинается Родина» стихи М. </w:t>
            </w:r>
            <w:proofErr w:type="spell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Матусрвского</w:t>
            </w:r>
            <w:proofErr w:type="spell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 В. </w:t>
            </w:r>
            <w:proofErr w:type="spell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Баснера</w:t>
            </w:r>
            <w:proofErr w:type="spell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плакат: «Родина  - мать зовёт» И. </w:t>
            </w:r>
            <w:proofErr w:type="spell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Тоидзе</w:t>
            </w:r>
            <w:proofErr w:type="spell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6" w:type="dxa"/>
            <w:gridSpan w:val="3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FAD" w:rsidRPr="004F77A9" w:rsidTr="004F77A9">
        <w:trPr>
          <w:gridAfter w:val="1"/>
          <w:wAfter w:w="101" w:type="dxa"/>
          <w:trHeight w:val="1134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«Моя семья. Как мы отдыхаем летом».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1.Закрепить знания детей о семье, родственных отношениях;</w:t>
            </w:r>
          </w:p>
          <w:p w:rsidR="00306FAD" w:rsidRPr="004F77A9" w:rsidRDefault="00306FAD" w:rsidP="00306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2.Учить проявлять любовь и заботливое отношение к членам своей семьи;</w:t>
            </w:r>
          </w:p>
          <w:p w:rsidR="00306FAD" w:rsidRPr="004F77A9" w:rsidRDefault="00306FAD" w:rsidP="00306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3.Вызывать интерес к традициям своей семьи.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Хоровод: «Ладошки»</w:t>
            </w:r>
          </w:p>
          <w:p w:rsidR="00306FAD" w:rsidRPr="004F77A9" w:rsidRDefault="00306FAD" w:rsidP="00306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Разгадывание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ребуса:  «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7я»;</w:t>
            </w:r>
          </w:p>
          <w:p w:rsidR="00306FAD" w:rsidRPr="004F77A9" w:rsidRDefault="00306FAD" w:rsidP="00306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«Семья»;</w:t>
            </w:r>
          </w:p>
          <w:p w:rsidR="00306FAD" w:rsidRPr="004F77A9" w:rsidRDefault="00306FAD" w:rsidP="00306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рассказы о ваших семьях</w:t>
            </w:r>
          </w:p>
          <w:p w:rsidR="00306FAD" w:rsidRPr="004F77A9" w:rsidRDefault="00306FAD" w:rsidP="00306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Генеалогическое  древо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306FAD" w:rsidRPr="004F77A9" w:rsidRDefault="00306FAD" w:rsidP="00306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пауза: «Цветущее дерево»;</w:t>
            </w:r>
          </w:p>
          <w:p w:rsidR="00306FAD" w:rsidRPr="004F77A9" w:rsidRDefault="00306FAD" w:rsidP="00306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 и поговорки о семье;</w:t>
            </w:r>
          </w:p>
          <w:p w:rsidR="00306FAD" w:rsidRPr="004F77A9" w:rsidRDefault="00306FAD" w:rsidP="00306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мячом «Родственники»;</w:t>
            </w:r>
          </w:p>
          <w:p w:rsidR="00306FAD" w:rsidRPr="004F77A9" w:rsidRDefault="00306FAD" w:rsidP="00306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 по произведению Э. Успенского «Разгром»;</w:t>
            </w:r>
          </w:p>
          <w:p w:rsidR="00306FAD" w:rsidRPr="004F77A9" w:rsidRDefault="00306FAD" w:rsidP="00306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Игра: «Тучки, солнышки»;</w:t>
            </w:r>
          </w:p>
          <w:p w:rsidR="00306FAD" w:rsidRPr="004F77A9" w:rsidRDefault="00306FAD" w:rsidP="00306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игра «Что бы вы хотели пожелать своей семье?»;</w:t>
            </w:r>
          </w:p>
          <w:p w:rsidR="00306FAD" w:rsidRPr="004F77A9" w:rsidRDefault="00306FAD" w:rsidP="00306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стихотворения М. </w:t>
            </w:r>
            <w:proofErr w:type="spell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Лангер</w:t>
            </w:r>
            <w:proofErr w:type="spellEnd"/>
          </w:p>
          <w:p w:rsidR="00306FAD" w:rsidRPr="004F77A9" w:rsidRDefault="00306FAD" w:rsidP="00306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«Семья – это счастье, любовь и удача»</w:t>
            </w:r>
          </w:p>
          <w:p w:rsidR="00340143" w:rsidRPr="004F77A9" w:rsidRDefault="00340143" w:rsidP="00306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Солнышки и тучки, генеалогические древа семей, мяч, фотокартина «Моя семья».</w:t>
            </w:r>
          </w:p>
        </w:tc>
        <w:tc>
          <w:tcPr>
            <w:tcW w:w="186" w:type="dxa"/>
            <w:gridSpan w:val="3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FAD" w:rsidRPr="004F77A9" w:rsidTr="004F77A9">
        <w:trPr>
          <w:gridAfter w:val="1"/>
          <w:wAfter w:w="101" w:type="dxa"/>
          <w:trHeight w:val="1566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40143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Дорожные знаки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«Чем пахнет воздух весной».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1.Закреплять обобщённые представления о сезонных изменениях в природе по существенным признакам.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2.Расширять и обогащать представления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 влиянии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тепла, </w:t>
            </w: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солнечного света на жизнь людей, животных и растений.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Закреплять умения оберегать себя от возможных травм, ушибов и падений, следить за осанкой, оберегать зрение и слух.</w:t>
            </w: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развивать навыки проведения опытов;</w:t>
            </w: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40143" w:rsidRPr="004F77A9" w:rsidRDefault="00340143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143" w:rsidRPr="004F77A9" w:rsidRDefault="00340143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Беседа: «Весна, пришла!» загадки, пословицы о весне. стихотворения «К нам весна шагает», Презентация: «Для чего нужен свет растениям и животным» </w:t>
            </w:r>
            <w:proofErr w:type="spellStart"/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Физкультминутка:«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</w:t>
            </w:r>
            <w:proofErr w:type="spell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вдохнули глубоко», Опыт 1  «С полиэтиленовым пакетов, Опыт 2 «Воздух в человеке»,  «Почему растет </w:t>
            </w:r>
            <w:proofErr w:type="spell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трава?»Подвижная</w:t>
            </w:r>
            <w:proofErr w:type="spell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игра: «Земля, воздух и вода».  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Оборудование:  </w:t>
            </w:r>
            <w:hyperlink r:id="rId9" w:history="1">
              <w:r w:rsidRPr="004F77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https://lusana.ru/presentation/27559</w:t>
              </w:r>
              <w:proofErr w:type="gramEnd"/>
            </w:hyperlink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Полиэтиленовые пакеты по количеству детей, стаканы с водой и трубочки по количеству детей, футлярчики из под киндер яиц по количеству детей, три контейнера - один с дольками чеснока, второй с дольками мандарина и третий пустой, бумажные листы формата А5 на каждого ребёнка, шкатулка, </w:t>
            </w: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воздушные шарики по количеству детей.</w:t>
            </w:r>
          </w:p>
        </w:tc>
        <w:tc>
          <w:tcPr>
            <w:tcW w:w="186" w:type="dxa"/>
            <w:gridSpan w:val="3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FAD" w:rsidRPr="004F77A9" w:rsidTr="004F77A9">
        <w:trPr>
          <w:gridAfter w:val="1"/>
          <w:wAfter w:w="101" w:type="dxa"/>
          <w:trHeight w:val="702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«Скоро лето»! Реки и моря.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40143" w:rsidP="003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Д</w:t>
            </w:r>
            <w:r w:rsidR="00306FAD"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 знаний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Расширить представления о праздниках, школе,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 мотивацию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обучению в школе,  воспитывать  уважение к школьным работникам.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 момент: «Письмо от Буратино»; беседа «Скоро в школу мы пойдём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загадывание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загадок;</w:t>
            </w: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 «Экскурсия в школу»; презентация «Первый звонок»,  игра  «Это я, это я, это все мои друзья», прослушивание песен;</w:t>
            </w: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В. Лифшиц  «Первоклассник», М. </w:t>
            </w:r>
            <w:proofErr w:type="spell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«Чему учат в </w:t>
            </w:r>
            <w:proofErr w:type="spell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школе»;продуктивная</w:t>
            </w:r>
            <w:proofErr w:type="spell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«Школьные принадлежности».</w:t>
            </w:r>
          </w:p>
          <w:p w:rsidR="00340143" w:rsidRPr="004F77A9" w:rsidRDefault="00340143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143" w:rsidRPr="004F77A9" w:rsidRDefault="00340143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40143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Мультимедийное</w:t>
            </w:r>
            <w:r w:rsidR="00306FAD"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оборудование;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песня: «Наташка - первоклашка», «Чему учат в школе», картинки с загадками о школьных принадлежностях. клей, ножницы,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цветная  бумага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картон</w:t>
            </w:r>
          </w:p>
        </w:tc>
        <w:tc>
          <w:tcPr>
            <w:tcW w:w="186" w:type="dxa"/>
            <w:gridSpan w:val="3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FAD" w:rsidRPr="004F77A9" w:rsidTr="004F77A9">
        <w:trPr>
          <w:gridAfter w:val="1"/>
          <w:wAfter w:w="101" w:type="dxa"/>
          <w:trHeight w:val="602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  <w:r w:rsidRPr="004F7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людей.  День воспитателя.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Расширить представления о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праздниках,  профессиях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которые нужны в  детском саду. </w:t>
            </w: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Познакомить с профессией повара, с действиями механизмов, которые облегчают труд повара,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 уважение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работникам детского сада.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Набор иллюстраций по теме, игрушки и школьные принадлежности, клей, ножницы,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цветная  бумага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картон.</w:t>
            </w:r>
          </w:p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картотека Поговорок: Хороший повар стоит </w:t>
            </w: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доктора. Для хорошего кулинара годиться всё, кроме отражения луны в воде.</w:t>
            </w:r>
          </w:p>
          <w:p w:rsidR="00340143" w:rsidRPr="004F77A9" w:rsidRDefault="00340143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143" w:rsidRPr="004F77A9" w:rsidRDefault="00340143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143" w:rsidRPr="004F77A9" w:rsidRDefault="00340143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Экскурсия на </w:t>
            </w:r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кухню  детского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сада. Поговорки о поварах. Рассматривание иллюстраций, беседы: «Кто учит детей», «Как работает воспитатель», Чтение стихотворений А. Л. </w:t>
            </w:r>
            <w:proofErr w:type="spellStart"/>
            <w:proofErr w:type="gramStart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«</w:t>
            </w:r>
            <w:proofErr w:type="gramEnd"/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Стали грамотными», игра: </w:t>
            </w:r>
            <w:r w:rsidRPr="004F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«Собери портфель для школы», сюжетно – ролевая игра: «Детский сад», продуктивная деятельность: «Сувениры для сотрудников детского сада».</w:t>
            </w:r>
          </w:p>
        </w:tc>
        <w:tc>
          <w:tcPr>
            <w:tcW w:w="186" w:type="dxa"/>
            <w:gridSpan w:val="3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  <w:hideMark/>
          </w:tcPr>
          <w:p w:rsidR="00306FAD" w:rsidRPr="004F77A9" w:rsidRDefault="00306FAD" w:rsidP="0030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6C15" w:rsidRPr="004F77A9" w:rsidRDefault="007E6C15" w:rsidP="00306FAD">
      <w:pPr>
        <w:ind w:left="-993" w:hanging="141"/>
        <w:rPr>
          <w:rFonts w:ascii="Times New Roman" w:hAnsi="Times New Roman" w:cs="Times New Roman"/>
          <w:sz w:val="24"/>
          <w:szCs w:val="24"/>
        </w:rPr>
      </w:pPr>
    </w:p>
    <w:sectPr w:rsidR="007E6C15" w:rsidRPr="004F77A9" w:rsidSect="00306FA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05"/>
    <w:rsid w:val="00047B1D"/>
    <w:rsid w:val="002D047F"/>
    <w:rsid w:val="00306FAD"/>
    <w:rsid w:val="00340143"/>
    <w:rsid w:val="004F77A9"/>
    <w:rsid w:val="005F1BDA"/>
    <w:rsid w:val="007E6C15"/>
    <w:rsid w:val="00875205"/>
    <w:rsid w:val="008E6188"/>
    <w:rsid w:val="00D460E2"/>
    <w:rsid w:val="00F9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BF6C9-0686-4C67-9CB5-03839125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1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infourok.ru/prezentaciya-na-temu-chto-takoe-skazka-387729.html&amp;sa=D&amp;ust=1579451000386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s://www.maam.ru/blogs/download53964.html&amp;sa=D&amp;ust=1579451000377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www.google.com/url?q%3Dhttps://ru.wikipedia.org/wiki/%2525D0%25259C%2525D0%2525B8%2525D0%252593-29%26sa%3DD%26ust%3D1489945281023000%26usg%3DAFQjCNFLr3BXHX5CCTd4cTtA0T3r7uDZaA&amp;sa=D&amp;ust=15794510003610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q=https://vseuroki.pro/doc/prezentaciya-kolyadki-na-rojdestvo-podgotovitelnaya-k-shkole-gruppa.html&amp;sa=D&amp;ust=157945100033500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oogle.com/url?q=http://www.myshared.ru/slide/931950/&amp;sa=D&amp;ust=1579451000307000" TargetMode="External"/><Relationship Id="rId9" Type="http://schemas.openxmlformats.org/officeDocument/2006/relationships/hyperlink" Target="https://www.google.com/url?q=https://lusana.ru/presentation/27559&amp;sa=D&amp;ust=157945100042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22</Pages>
  <Words>4748</Words>
  <Characters>27070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Aoki</dc:creator>
  <cp:keywords/>
  <dc:description/>
  <cp:lastModifiedBy>Aoki</cp:lastModifiedBy>
  <cp:revision>7</cp:revision>
  <cp:lastPrinted>2022-01-09T13:53:00Z</cp:lastPrinted>
  <dcterms:created xsi:type="dcterms:W3CDTF">2021-12-10T13:23:00Z</dcterms:created>
  <dcterms:modified xsi:type="dcterms:W3CDTF">2019-01-01T13:38:00Z</dcterms:modified>
</cp:coreProperties>
</file>