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F2" w:rsidRPr="00AF4B6F" w:rsidRDefault="00986EF2" w:rsidP="00986EF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AF4B6F">
        <w:rPr>
          <w:rFonts w:ascii="Times New Roman" w:hAnsi="Times New Roman"/>
          <w:b/>
          <w:i/>
          <w:sz w:val="28"/>
          <w:szCs w:val="28"/>
        </w:rPr>
        <w:t>Картотека экспериментов для детей</w:t>
      </w:r>
    </w:p>
    <w:p w:rsidR="00986EF2" w:rsidRPr="00AF4B6F" w:rsidRDefault="00986EF2" w:rsidP="00986EF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AF4B6F">
        <w:rPr>
          <w:rFonts w:ascii="Times New Roman" w:hAnsi="Times New Roman"/>
          <w:b/>
          <w:i/>
          <w:sz w:val="28"/>
          <w:szCs w:val="28"/>
        </w:rPr>
        <w:t>3-4 лет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F4B6F">
        <w:rPr>
          <w:rFonts w:ascii="Times New Roman" w:hAnsi="Times New Roman"/>
          <w:b/>
          <w:sz w:val="28"/>
          <w:szCs w:val="28"/>
        </w:rPr>
        <w:t>Тема: вода льётся из крана.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Цель: познакомить со свойствами воды; воспитывать бережное отношение к воде.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 xml:space="preserve">Эксперимент. – Что надо сделать, чтобы была вода? Что вы видите? Давайте наберём воду в стаканчик. Посмотрите на меня через стакан с водой, вы меня видите? 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Вывод. Вода в стакане прозрачная.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- Подойдите к раковине и подставьте руки под воду, вы их видите? Почему вы их видите, какая вода льётся из крана?</w:t>
      </w:r>
    </w:p>
    <w:p w:rsidR="007722F2" w:rsidRDefault="00986EF2" w:rsidP="00986EF2">
      <w:pPr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 xml:space="preserve">Вывод. Вода чистая и прозрачная, сквозь неё видны руки и мыло. Вода нужна всем её надо </w:t>
      </w:r>
      <w:proofErr w:type="gramStart"/>
      <w:r w:rsidRPr="00AF4B6F">
        <w:rPr>
          <w:rFonts w:ascii="Times New Roman" w:hAnsi="Times New Roman"/>
          <w:sz w:val="28"/>
          <w:szCs w:val="28"/>
        </w:rPr>
        <w:t>беречь</w:t>
      </w:r>
      <w:proofErr w:type="gramEnd"/>
      <w:r w:rsidRPr="00AF4B6F">
        <w:rPr>
          <w:rFonts w:ascii="Times New Roman" w:hAnsi="Times New Roman"/>
          <w:sz w:val="28"/>
          <w:szCs w:val="28"/>
        </w:rPr>
        <w:t>. Кран не надо открывать сильно.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F4B6F">
        <w:rPr>
          <w:rFonts w:ascii="Times New Roman" w:hAnsi="Times New Roman"/>
          <w:b/>
          <w:sz w:val="28"/>
          <w:szCs w:val="28"/>
        </w:rPr>
        <w:t>Тема: вода жидкая – она может течь.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Цель: познакомить со свойствами воды – текучестью.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Эксперимент 1. Нельзя брать кубик в рот. Воспитатель переливает воду из одного сосуда в другой. Дети наблюдают и отмечают, что вода из одного сосуда перетекает в другой. Один сосуд стал полным, другой – пустым. Почему так происходит.</w:t>
      </w:r>
    </w:p>
    <w:p w:rsidR="00986EF2" w:rsidRDefault="00986EF2" w:rsidP="00986EF2">
      <w:pPr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Вывод. Правильно. Вода жидкая, она может течь.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 xml:space="preserve">Эксперимент 2. 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Воспитатель в сосуд с водой кладёт твёрдый предмет (кубик). Можно ли кубик переместить из одного сосуда в другой? Проверим. Воспитатель переливает воду из одного сосуда, где находится кубик, в другой. Дети наблюдают и отмечают, что предмет переместился из одного сосуда в другой. Один сосуд стал полным с находящимся внутри кубиком, другой – пустым. Почему так происходит?</w:t>
      </w:r>
    </w:p>
    <w:p w:rsidR="00986EF2" w:rsidRDefault="00986EF2" w:rsidP="00986EF2">
      <w:pPr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Вывод. Вода жидкая, она может течь.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F4B6F">
        <w:rPr>
          <w:rFonts w:ascii="Times New Roman" w:hAnsi="Times New Roman"/>
          <w:b/>
          <w:sz w:val="28"/>
          <w:szCs w:val="28"/>
        </w:rPr>
        <w:t>Тема: свойства воды.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Цель: подвести детей к пониманию того, что вода бывает тёплая, холодная, горячая.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Эксперимент. – Передо мной три чайника. Подойдите ко мне. Я буду лить вам на ручки воду из чайников поочерёдно, а вы определите, какая вода в чайнике. Воспитатель повторяет эксперимент. Наливает воду в разные тазики и предлагает детям на ощупь проверить, какая вода.  (Она не должна быть слишком горячей.)</w:t>
      </w:r>
    </w:p>
    <w:p w:rsidR="00986EF2" w:rsidRDefault="00986EF2" w:rsidP="00986EF2">
      <w:pPr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Вывод. Вода может быть холодной, горячей, тёплой.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F4B6F">
        <w:rPr>
          <w:rFonts w:ascii="Times New Roman" w:hAnsi="Times New Roman"/>
          <w:b/>
          <w:sz w:val="28"/>
          <w:szCs w:val="28"/>
        </w:rPr>
        <w:t>Тема: узнаем, какая вода.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Цель: помочь выявить свойства воды.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 xml:space="preserve">Эксперимент 1.  – Брать стаканчики только по моему заданию. Дети берут ёмкости и определяют, что одна из них лёгкая, а две тяжёлые. Затем воспитатель сосуды открывает, и дети убеждаются, что в первой ёмкости </w:t>
      </w:r>
      <w:r w:rsidRPr="00AF4B6F">
        <w:rPr>
          <w:rFonts w:ascii="Times New Roman" w:hAnsi="Times New Roman"/>
          <w:sz w:val="28"/>
          <w:szCs w:val="28"/>
        </w:rPr>
        <w:lastRenderedPageBreak/>
        <w:t xml:space="preserve">ничего  нет, во второй и третьей – вода. Почему вода перетекает из одного сосуда в стакан? Посмотрите, вы видите меня сквозь стакан? Почему? Приблизьте стакан с водой к носу. Она пахнет? </w:t>
      </w:r>
    </w:p>
    <w:p w:rsidR="00986EF2" w:rsidRDefault="00986EF2" w:rsidP="00986EF2">
      <w:pPr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Вывод. Вода не имеет запаха.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 xml:space="preserve">Эксперимент 2. Воспитатель добавляет в стакан с водой </w:t>
      </w:r>
      <w:proofErr w:type="spellStart"/>
      <w:r w:rsidRPr="00AF4B6F">
        <w:rPr>
          <w:rFonts w:ascii="Times New Roman" w:hAnsi="Times New Roman"/>
          <w:sz w:val="28"/>
          <w:szCs w:val="28"/>
        </w:rPr>
        <w:t>ароматизатор</w:t>
      </w:r>
      <w:proofErr w:type="spellEnd"/>
      <w:r w:rsidRPr="00AF4B6F">
        <w:rPr>
          <w:rFonts w:ascii="Times New Roman" w:hAnsi="Times New Roman"/>
          <w:sz w:val="28"/>
          <w:szCs w:val="28"/>
        </w:rPr>
        <w:t xml:space="preserve"> (ванильный сахар). А теперь вода пахнет? Почему?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Вывод. Ванильный сахар растворился в воде и придал запах.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 xml:space="preserve">Эксперимент 3. – Добавьте сахар в стакан с водой. Что с ним произошло. Почему? Попробуйте на вкус подслащённую воду. Какая она? 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Вывод. Сахар растворился в воде. Сахар придал воде сладковатый вкус.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Эксперимент. – Перелейте воду в другой стаканчик. Какой стаканчик легче? Какой тяжелее? Почему?</w:t>
      </w:r>
    </w:p>
    <w:p w:rsidR="00986EF2" w:rsidRDefault="00986EF2" w:rsidP="00986EF2">
      <w:pPr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Вывод. Вода имеет вес. Вода прозрачная, без запаха, льётся, в ней растворяютс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AF4B6F">
        <w:rPr>
          <w:rFonts w:ascii="Times New Roman" w:hAnsi="Times New Roman"/>
          <w:sz w:val="28"/>
          <w:szCs w:val="28"/>
        </w:rPr>
        <w:t>некоторые вещества.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F4B6F">
        <w:rPr>
          <w:rFonts w:ascii="Times New Roman" w:hAnsi="Times New Roman"/>
          <w:b/>
          <w:sz w:val="28"/>
          <w:szCs w:val="28"/>
        </w:rPr>
        <w:t>Тема: вода бывает холодная и горячая.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Цель: учить различать холодную и горячую воду, правильно обозначать словами, воспитывать аккуратность.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Эксперимент. – Дети скажите, а почему у нас два крана? Сейчас я открою кран синий. Подставьте руку под воду, какая льётся вода? А теперь я открою кран красного цвета. Какая вода бежит из этого крана? Правильно, в одном кране у нас живёт холодная вода, а в другом – горячая. Вода помогает нам быть чистыми и опрятными. Дети помните, вода нужна всем, она наша помощница, её надо беречь.</w:t>
      </w:r>
    </w:p>
    <w:p w:rsidR="00986EF2" w:rsidRDefault="00986EF2" w:rsidP="00986EF2">
      <w:pPr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Вывод. Вода бывает холодная и горячая.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F4B6F">
        <w:rPr>
          <w:rFonts w:ascii="Times New Roman" w:hAnsi="Times New Roman"/>
          <w:b/>
          <w:sz w:val="28"/>
          <w:szCs w:val="28"/>
        </w:rPr>
        <w:t>Тема: вода – прозрачная.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Цель: познакомить со свойствами воды – прозрачностью.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Эксперимент. Воспитатель в оба стакана опускает по камешку. Дети наблюдают и отмечают, что в стакане с водой камешек видно, значит, вода – прозрачная, в стакане с молоком камешек не видно – значит, молоко – не прозрачное. Воспитатель предлагает детям повторить: «Вода – прозрачная».</w:t>
      </w:r>
    </w:p>
    <w:p w:rsidR="00986EF2" w:rsidRDefault="00986EF2" w:rsidP="00986EF2">
      <w:pPr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Вывод. Вода – прозрачная, молоко – непрозрачное.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b/>
          <w:sz w:val="28"/>
          <w:szCs w:val="28"/>
        </w:rPr>
        <w:t>Тема: вода не имеет формы.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 xml:space="preserve">   Цель: дать представление о том, что вода не имеет формы.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Эксперимент 1.  (Твёрдый предмет имеет форму).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Воспитатель предлагает детям взять кубик в руку и положить на ладошку. Какой кубик? Какой формы? Затем воспитатель предлагает детям положить кубик в стакан. Изменилась форма кубика? Положите кубик на  тарелку. Изменилась форма кубика?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Вывод. Твёрдые предметы изменяют форму.</w:t>
      </w:r>
    </w:p>
    <w:p w:rsidR="00986EF2" w:rsidRDefault="00986EF2" w:rsidP="00986EF2">
      <w:pPr>
        <w:rPr>
          <w:rFonts w:ascii="Times New Roman" w:hAnsi="Times New Roman"/>
          <w:sz w:val="28"/>
          <w:szCs w:val="28"/>
        </w:rPr>
      </w:pP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Эксперимент 2.  (Вода не имеет формы)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lastRenderedPageBreak/>
        <w:t>Воспитатель наливает воду в сосуды разной формы. Дети наблюдают и отмечают, что вода принимает форму того сосуда, в который она перелита.</w:t>
      </w:r>
    </w:p>
    <w:p w:rsidR="00986EF2" w:rsidRDefault="00986EF2" w:rsidP="00986EF2">
      <w:pPr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Вывод. Вода не имеет формы. Она принимает форму того сосуда, в котором находится.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F4B6F">
        <w:rPr>
          <w:rFonts w:ascii="Times New Roman" w:hAnsi="Times New Roman"/>
          <w:b/>
          <w:sz w:val="28"/>
          <w:szCs w:val="28"/>
        </w:rPr>
        <w:t>Тема: растворимость веществ в воде.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Цель: раскрыть понятие о том, что одни вещества растворяются в воде, а другие нет.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 xml:space="preserve">Эксперимент. Воспитатель в один стакан кладёт песок речной, а в другой – сахарный. Размешивает. Дети наблюдают и отмечают, что речной песок медленно опустился на дно стакана. Сахарный песок исчез. Почему так происходит? </w:t>
      </w:r>
    </w:p>
    <w:p w:rsidR="00986EF2" w:rsidRDefault="00986EF2" w:rsidP="00986EF2">
      <w:pPr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Вывод. В воде некоторые вещества растворяются – сахарный песок. Другие вещества  не растворяются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F4B6F">
        <w:rPr>
          <w:rFonts w:ascii="Times New Roman" w:hAnsi="Times New Roman"/>
          <w:b/>
          <w:sz w:val="28"/>
          <w:szCs w:val="28"/>
        </w:rPr>
        <w:t>Тема: разноцветная вода.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Цель: уточнить знания детей о свойствах воды; показать, как можно сделать воду цветной; воспитывать бережное отношение к воде.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 xml:space="preserve"> Эксперимент.  (Подкрашенная вода не прозрачная, в холоде она замерзает.)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Воспитатель демонстрирует баночку с водой. Что у меня налито в этой баночке? А что это? Посмотрите, я взяла и добавила немного краски в воду. Что вы видите? Какая стала вода?  (Так же поступаю с синей, зелёной.) Давайте посмотрим через эту воду, видно ли нам друг друга? Из такой воды мы можем сделать льдинки для украшения ёлочки на улице. Давайте нальём её в формочки и поставим на холод.</w:t>
      </w:r>
    </w:p>
    <w:p w:rsidR="00986EF2" w:rsidRDefault="00986EF2" w:rsidP="00986EF2">
      <w:pPr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Вывод. Подкрашенная вода не прозрачная. В холоде вода замерзает.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F4B6F">
        <w:rPr>
          <w:rFonts w:ascii="Times New Roman" w:hAnsi="Times New Roman"/>
          <w:b/>
          <w:sz w:val="28"/>
          <w:szCs w:val="28"/>
        </w:rPr>
        <w:t>Тема: искусство дождя.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Цель: развивать в детях воображение.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 xml:space="preserve">Эксперимент. Дети наблюдают и отмечают, что разноцветные капли на листе расплылись под дождём. Намокший лист бумаги заносят в группу, пока дождь не смыл с него краску. Когда бумага подсохнет, дети увидят разнообразные по форме и цветовому решению пятна. </w:t>
      </w:r>
    </w:p>
    <w:p w:rsidR="00986EF2" w:rsidRDefault="00986EF2" w:rsidP="00986EF2">
      <w:pPr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Вывод. От воды краска расползлась по листу, образуя пятна, интересные по форме и цвет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F4B6F">
        <w:rPr>
          <w:rFonts w:ascii="Times New Roman" w:hAnsi="Times New Roman"/>
          <w:b/>
          <w:sz w:val="28"/>
          <w:szCs w:val="28"/>
        </w:rPr>
        <w:t>Тема: надувание мыльных пузырей.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Цель: научить пускать мыльные пузыри; познакомить со свойствами мыльной воды.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Эксперимент. Нельзя брать мыльные пузыри в рот. Воспитатель наливает в тарелку 0,5 стакана мыльного раствора. Кладёт в середину тарелки предмет и накрывает его стеклянной воронкой. Затем дует в трубочку воронки. Воспитатель объясняет детям, как получился мыльный пузырь и предлагает им самим надуть мыльные пузыри.</w:t>
      </w:r>
    </w:p>
    <w:p w:rsidR="00986EF2" w:rsidRDefault="00986EF2" w:rsidP="00986EF2">
      <w:pPr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Вывод. При попадании воздуха в каплю мыльной воды образуется пузырь.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F4B6F">
        <w:rPr>
          <w:rFonts w:ascii="Times New Roman" w:hAnsi="Times New Roman"/>
          <w:b/>
          <w:sz w:val="28"/>
          <w:szCs w:val="28"/>
        </w:rPr>
        <w:t>Тема: ветер по морю гуляет.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lastRenderedPageBreak/>
        <w:t>Цель: помочь детям обнаружить вокруг себя воздух.</w:t>
      </w:r>
    </w:p>
    <w:p w:rsidR="00986EF2" w:rsidRPr="00AF4B6F" w:rsidRDefault="00986EF2" w:rsidP="00986E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B6F">
        <w:rPr>
          <w:rFonts w:ascii="Times New Roman" w:hAnsi="Times New Roman"/>
          <w:sz w:val="28"/>
          <w:szCs w:val="28"/>
        </w:rPr>
        <w:t>Эксперимент. Воспитатель опускает модель парусника на воду, дует на парус с разной силой. Объясняет, почему плывёт лодочка, что её толкает, откуда ветер – воздух. Затем показывает детям, как надо дуть, чтобы парусник быстрее или дольше плыл (набрать больше воздуха и сильно или дольше выдыхать). Воспитатель предлагает детям попробовать самим отправить парусник в плавание.</w:t>
      </w:r>
    </w:p>
    <w:p w:rsidR="00986EF2" w:rsidRDefault="00986EF2" w:rsidP="00986EF2">
      <w:r w:rsidRPr="00AF4B6F">
        <w:rPr>
          <w:rFonts w:ascii="Times New Roman" w:hAnsi="Times New Roman"/>
          <w:sz w:val="28"/>
          <w:szCs w:val="28"/>
        </w:rPr>
        <w:t>Вывод. При выдыхании воздуха получается ветерок.</w:t>
      </w:r>
    </w:p>
    <w:sectPr w:rsidR="00986EF2" w:rsidSect="0077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86EF2"/>
    <w:rsid w:val="007722F2"/>
    <w:rsid w:val="00986EF2"/>
    <w:rsid w:val="00B23D11"/>
    <w:rsid w:val="00BC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F2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EF2"/>
    <w:pPr>
      <w:ind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5993</Characters>
  <Application>Microsoft Office Word</Application>
  <DocSecurity>0</DocSecurity>
  <Lines>49</Lines>
  <Paragraphs>14</Paragraphs>
  <ScaleCrop>false</ScaleCrop>
  <Company>Home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2019-06-23T07:46:00Z</dcterms:created>
  <dcterms:modified xsi:type="dcterms:W3CDTF">2019-06-23T08:02:00Z</dcterms:modified>
</cp:coreProperties>
</file>