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МУНИЦИПАЛЬНОЕ БЮДЖЕТНОЕ ДОШКОЛЬНОЕ ОБРАЗОВАТЕЛЬНОЕ УЧРЕЖДЕНИЕ ДЕТСКИЙ САД «ЗОЛОТИНКА» 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СОГЛАСОВАНО                                                            УТВЕРЖДАЮ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воспитатель                                   Заведующий МБДОУ детский сад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Болонева</w:t>
      </w:r>
      <w:proofErr w:type="spellEnd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Е.А._____                                                                         </w:t>
      </w:r>
      <w:proofErr w:type="gramStart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«</w:t>
      </w:r>
      <w:proofErr w:type="spellStart"/>
      <w:proofErr w:type="gramEnd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Золотинка</w:t>
      </w:r>
      <w:proofErr w:type="spellEnd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</w:t>
      </w:r>
      <w:proofErr w:type="spellStart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Галданова</w:t>
      </w:r>
      <w:proofErr w:type="spellEnd"/>
      <w:r w:rsidRPr="00CE23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Д.Н.______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E233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Рабочая программа совместной деятельности педагога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E233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детьми 4-5 лет, средняя группа «Теремок»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реализации программы 2019-2020 учебный год.</w:t>
      </w: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Воспитатель: </w:t>
      </w:r>
      <w:proofErr w:type="spellStart"/>
      <w:r w:rsidRPr="00CE2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Шагдырова</w:t>
      </w:r>
      <w:proofErr w:type="spellEnd"/>
      <w:r w:rsidRPr="00CE2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Л.Н.</w:t>
      </w: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233D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1AB0" w:rsidRPr="00CE233D" w:rsidRDefault="00CE233D" w:rsidP="00CE23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E2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с.Иволгинск</w:t>
      </w:r>
      <w:proofErr w:type="spellEnd"/>
      <w:r w:rsidRPr="00CE2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2019 год</w:t>
      </w:r>
    </w:p>
    <w:p w:rsidR="00CE233D" w:rsidRPr="000F1AB0" w:rsidRDefault="00CE233D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7753A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339FB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образовательной программы.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 Пояснительная записка.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Возрастные, психологические и индивидуа</w:t>
      </w:r>
      <w:r w:rsidR="00213615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особенности детей среднего</w:t>
      </w: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Цели и задачи реализации программы.</w:t>
      </w:r>
    </w:p>
    <w:p w:rsidR="000F1AB0" w:rsidRPr="00F57E4C" w:rsidRDefault="000F1AB0" w:rsidP="0007753A">
      <w:pPr>
        <w:spacing w:after="15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1.4.Принципы и подходы к формированию программы.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.Содержательный раздел.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Основные задачи образовательных областей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Комплексно - тематическое планирование образовательной деятельности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Педагогическое сопровождение ребенка в образовательном процессе.</w:t>
      </w:r>
    </w:p>
    <w:p w:rsidR="000F1AB0" w:rsidRPr="00F57E4C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Основные направления и формы взаимодействия с семьей</w:t>
      </w:r>
    </w:p>
    <w:p w:rsidR="000F1AB0" w:rsidRPr="00F57E4C" w:rsidRDefault="00F339FB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программы.</w:t>
      </w: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показатели развития детей</w:t>
      </w:r>
    </w:p>
    <w:p w:rsidR="000F1AB0" w:rsidRPr="00F57E4C" w:rsidRDefault="00F339FB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</w:t>
      </w:r>
    </w:p>
    <w:p w:rsidR="000F1AB0" w:rsidRPr="00F57E4C" w:rsidRDefault="00F339FB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</w:p>
    <w:p w:rsidR="000F1AB0" w:rsidRPr="00F57E4C" w:rsidRDefault="00F339FB" w:rsidP="000F1AB0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</w:t>
      </w:r>
      <w:r w:rsidR="000F1AB0" w:rsidRPr="00F5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литературы.</w:t>
      </w: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F57E4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0F1AB0" w:rsidRPr="000F1AB0" w:rsidRDefault="000F1AB0" w:rsidP="0007753A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0F1AB0" w:rsidRPr="000F1AB0" w:rsidRDefault="000F1AB0" w:rsidP="00102E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</w:t>
      </w:r>
      <w:r w:rsidR="0021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средней группы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(ФГОС ДО), утвержденного Приказом Министерства образования и науки Российской Федерации от 17 октября 2013 года №1155, на основании основной общеобразовательной программы дошкол</w:t>
      </w:r>
      <w:r w:rsidR="0021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</w:t>
      </w:r>
      <w:r w:rsidR="00C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МБДОУ ДЕТСКИЙ САД «</w:t>
      </w:r>
      <w:proofErr w:type="spellStart"/>
      <w:r w:rsidR="00C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Золотинка</w:t>
      </w:r>
      <w:proofErr w:type="spellEnd"/>
      <w:r w:rsidR="00C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разработанной на основе примерной основной общеобразовательной программы дошкольного образования «Мозаика» под редакцией В.Ю.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Белькович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Гребенкиной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="0021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И.А.Кильдышевой</w:t>
      </w:r>
      <w:proofErr w:type="spellEnd"/>
    </w:p>
    <w:p w:rsidR="000F1AB0" w:rsidRPr="000F1AB0" w:rsidRDefault="000F1AB0" w:rsidP="00102E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организации образовательного процесса используются:</w:t>
      </w:r>
    </w:p>
    <w:p w:rsidR="000F1AB0" w:rsidRPr="000F1AB0" w:rsidRDefault="000F1AB0" w:rsidP="00CE2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-парциальные программы: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социально-эмоционального развития дошкольников «</w:t>
      </w:r>
      <w:r w:rsidR="004F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мир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F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(С.А. Козлова)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«Основы безопасности детей дошкольного возраста» (Авторы: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Н.Л.Князева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Р.Б.Стеркина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Н.Н.Авдеева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«Наш дом - природа» (Н.А.Рыжова)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F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культурно-экологического образования и нравственного воспитания 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(Автор: </w:t>
      </w:r>
      <w:r w:rsidR="004F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Т.И.Попова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«Математика в детском саду» (Автор: В.П. Новикова)</w:t>
      </w:r>
    </w:p>
    <w:p w:rsidR="000F1AB0" w:rsidRP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«Развитие речи у детей дошкольног</w:t>
      </w:r>
      <w:r w:rsidR="00C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возраста» (Автор: В.В. </w:t>
      </w:r>
      <w:proofErr w:type="spellStart"/>
      <w:r w:rsidR="00C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AB0" w:rsidRDefault="000F1AB0" w:rsidP="00102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«Цветные ладошки» (Автор: И.В. Лыкова)</w:t>
      </w:r>
    </w:p>
    <w:p w:rsidR="000F1AB0" w:rsidRPr="007260CC" w:rsidRDefault="000F1AB0" w:rsidP="00102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</w:t>
      </w:r>
    </w:p>
    <w:p w:rsidR="007260CC" w:rsidRPr="000F1AB0" w:rsidRDefault="007260CC" w:rsidP="00102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0F1AB0" w:rsidRPr="000F1AB0" w:rsidRDefault="000F1AB0" w:rsidP="00102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технологии: театрализованные и режиссерские игры</w:t>
      </w:r>
    </w:p>
    <w:p w:rsidR="000F1AB0" w:rsidRPr="000F1AB0" w:rsidRDefault="000F1AB0" w:rsidP="00102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гимнастика.</w:t>
      </w:r>
    </w:p>
    <w:p w:rsidR="000F1AB0" w:rsidRPr="000F1AB0" w:rsidRDefault="000F1AB0" w:rsidP="00102E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7753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Возрастные, психологические </w:t>
      </w:r>
      <w:r w:rsidR="0072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индивидуальные особенности 4 - 5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0F1AB0" w:rsidRPr="000F1AB0" w:rsidRDefault="000F1AB0" w:rsidP="00102E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«Возрастные, психологические и индивидуальные особенности детей дошкольного возраста».</w:t>
      </w:r>
    </w:p>
    <w:p w:rsidR="000F1AB0" w:rsidRPr="000F1AB0" w:rsidRDefault="000F1AB0" w:rsidP="00102E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7753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Цели и задачи реализации программы.</w:t>
      </w:r>
    </w:p>
    <w:p w:rsidR="000F1AB0" w:rsidRPr="000F1AB0" w:rsidRDefault="000F1AB0" w:rsidP="00102E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программы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расширение возможностей развития личностного потенциала и способностей каждого ребенка дошкольного возраста</w:t>
      </w:r>
    </w:p>
    <w:p w:rsidR="000F1AB0" w:rsidRPr="000F1AB0" w:rsidRDefault="000F1AB0" w:rsidP="00102E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следующих 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1AB0" w:rsidRPr="000F1AB0" w:rsidRDefault="000F1AB0" w:rsidP="00102E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здорового образа жизни и безопасности ребенка;</w:t>
      </w:r>
    </w:p>
    <w:p w:rsidR="000F1AB0" w:rsidRPr="000F1AB0" w:rsidRDefault="000F1AB0" w:rsidP="00102E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:rsidR="000F1AB0" w:rsidRPr="000F1AB0" w:rsidRDefault="000F1AB0" w:rsidP="00102E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мотивации детей к познанию мира и творчеству;</w:t>
      </w:r>
    </w:p>
    <w:p w:rsidR="000F1AB0" w:rsidRPr="000F1AB0" w:rsidRDefault="000F1AB0" w:rsidP="00102E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вариативных образовательных программ;</w:t>
      </w:r>
    </w:p>
    <w:p w:rsidR="000F1AB0" w:rsidRPr="000F1AB0" w:rsidRDefault="000F1AB0" w:rsidP="00102EE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ребенка, родителей и других участников образовательного процесса.</w:t>
      </w:r>
    </w:p>
    <w:p w:rsidR="00102EE4" w:rsidRDefault="00102EE4" w:rsidP="00102EE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0F1AB0" w:rsidRDefault="000F1AB0" w:rsidP="0007753A">
      <w:pPr>
        <w:pStyle w:val="a3"/>
        <w:shd w:val="clear" w:color="auto" w:fill="FFFFFF"/>
        <w:spacing w:before="0" w:beforeAutospacing="0" w:after="0" w:afterAutospacing="0"/>
        <w:ind w:left="7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Принципы и подходы к формированию программы.</w:t>
      </w:r>
    </w:p>
    <w:p w:rsidR="000F1AB0" w:rsidRDefault="000F1AB0" w:rsidP="00102E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осваивает сведения социального характера, входит в современный мир, овладевает способами деятельности, включается в разнообразные формы сотрудничества, с учетом следующих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принципов: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Сохранение уникальности 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дошкольного детства как важного этапа в общем развитии человека.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Поддержка специфики и разнообразия дошкольного детства.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склонностями.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:rsidR="000F1AB0" w:rsidRDefault="000F1AB0" w:rsidP="00313F6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Вариативность организации дошкольного образования.</w:t>
      </w:r>
    </w:p>
    <w:p w:rsidR="000F1AB0" w:rsidRDefault="000F1AB0" w:rsidP="00102E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Содержание п</w:t>
      </w:r>
      <w:r w:rsidR="00147164">
        <w:rPr>
          <w:color w:val="000000"/>
        </w:rPr>
        <w:t>рограммы рассчитано на детей 4-5</w:t>
      </w:r>
      <w:r>
        <w:rPr>
          <w:color w:val="000000"/>
        </w:rPr>
        <w:t xml:space="preserve"> лет.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Срок реализации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один учебный год.</w:t>
      </w:r>
    </w:p>
    <w:p w:rsidR="00102EE4" w:rsidRDefault="00102EE4" w:rsidP="00102E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102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F1A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2.СОДЕРЖАТЕЛЬНЫЙ РАЗДЕЛ</w:t>
      </w:r>
    </w:p>
    <w:p w:rsidR="000F1AB0" w:rsidRDefault="000F1AB0" w:rsidP="0007753A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 Основные задачи образовательных областей</w:t>
      </w:r>
    </w:p>
    <w:p w:rsidR="000F1AB0" w:rsidRDefault="000F1AB0" w:rsidP="0007753A">
      <w:pPr>
        <w:pStyle w:val="a3"/>
        <w:shd w:val="clear" w:color="auto" w:fill="FFFFFF"/>
        <w:spacing w:before="0" w:beforeAutospacing="0" w:after="15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область «Социально-коммуникативное развитие»</w:t>
      </w:r>
    </w:p>
    <w:p w:rsidR="000F1AB0" w:rsidRDefault="000F1AB0" w:rsidP="000F1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 коммуникативной деятельностью и элементарными нормами и правилами поведения в социуме.</w:t>
      </w:r>
    </w:p>
    <w:p w:rsidR="000F1AB0" w:rsidRDefault="000F1AB0" w:rsidP="0007753A">
      <w:pPr>
        <w:pStyle w:val="a3"/>
        <w:shd w:val="clear" w:color="auto" w:fill="FFFFFF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102EE4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 xml:space="preserve"> формирова</w:t>
      </w:r>
      <w:r>
        <w:t xml:space="preserve">ть бережное отношение к своей семье, к детскому саду, к родному городу (селу); </w:t>
      </w:r>
    </w:p>
    <w:p w:rsidR="00D42C48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содействовать становлению индивидуальности ребёнка, его</w:t>
      </w:r>
      <w:r>
        <w:t xml:space="preserve"> «Я»; </w:t>
      </w:r>
    </w:p>
    <w:p w:rsidR="00D42C48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развивать положительное отношение ребёнка к себе, к сверст</w:t>
      </w:r>
      <w:r>
        <w:t xml:space="preserve">никам, взрослым людям и окружающему миру; </w:t>
      </w:r>
    </w:p>
    <w:p w:rsidR="00102EE4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созда</w:t>
      </w:r>
      <w:r>
        <w:t xml:space="preserve">вать условия для формирования уверенности в себе, в своих возможностях; </w:t>
      </w:r>
    </w:p>
    <w:p w:rsidR="00D42C48" w:rsidRDefault="00D42C48" w:rsidP="00102EE4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</w:rPr>
        <w:t>формировать чувство собственного достоинства, осознания</w:t>
      </w:r>
      <w:r>
        <w:t xml:space="preserve"> своих прав;</w:t>
      </w:r>
    </w:p>
    <w:p w:rsidR="00D42C48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способствовать пониманию того, что вкусы и желания людей</w:t>
      </w:r>
      <w:r>
        <w:t xml:space="preserve"> бывают разные; </w:t>
      </w:r>
    </w:p>
    <w:p w:rsidR="00D42C48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оказанию помощи сверстникам;</w:t>
      </w:r>
    </w:p>
    <w:p w:rsidR="00D42C48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формировать чувство ответственности за общее дело, данное</w:t>
      </w:r>
      <w:r>
        <w:t xml:space="preserve"> слово; </w:t>
      </w:r>
    </w:p>
    <w:p w:rsidR="00D42C48" w:rsidRPr="00102EE4" w:rsidRDefault="00D42C48" w:rsidP="00313F6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</w:rPr>
        <w:t>содействовать формированию умения находить различные</w:t>
      </w:r>
      <w:r>
        <w:t xml:space="preserve"> способы разрешения конфликтных ситуаций</w:t>
      </w:r>
    </w:p>
    <w:p w:rsidR="00102EE4" w:rsidRDefault="00102EE4" w:rsidP="00102EE4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область «Познавательное развитие»</w:t>
      </w:r>
    </w:p>
    <w:p w:rsidR="000F1AB0" w:rsidRDefault="000F1AB0" w:rsidP="0007753A">
      <w:pPr>
        <w:pStyle w:val="a3"/>
        <w:shd w:val="clear" w:color="auto" w:fill="FFFFFF"/>
        <w:spacing w:before="0" w:beforeAutospacing="0" w:after="15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 познавательно-исследовательской деятельностью</w:t>
      </w:r>
    </w:p>
    <w:p w:rsidR="000F1AB0" w:rsidRDefault="000F1AB0" w:rsidP="0007753A">
      <w:pPr>
        <w:pStyle w:val="a3"/>
        <w:shd w:val="clear" w:color="auto" w:fill="FFFFFF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1E2A85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102EE4">
        <w:t>различать цвета (красный, оранжевый, ж</w:t>
      </w:r>
      <w:r w:rsidR="00AF1D46" w:rsidRPr="00102EE4">
        <w:t>ёлтый, зелёный, си</w:t>
      </w:r>
      <w:r w:rsidRPr="00102EE4">
        <w:t xml:space="preserve">ний, коричневый, чёрный, белый) и их светлые и тёмные оттенки (тёмно-красный, светло-жёлтый, серый); геометрические формы (круг, полукруг, квадрат, треугольник, овал, прямоугольник) и фигуры (куб, шар, </w:t>
      </w:r>
      <w:proofErr w:type="spellStart"/>
      <w:r w:rsidRPr="00102EE4">
        <w:t>полушар</w:t>
      </w:r>
      <w:proofErr w:type="spellEnd"/>
      <w:r w:rsidRPr="00102EE4">
        <w:t>, призма, конус, цилиндр, полуцилиндр);</w:t>
      </w:r>
    </w:p>
    <w:p w:rsidR="001E2A85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102EE4">
        <w:t>различать параметры величины (длина, ширина, высота) и использовать их дл</w:t>
      </w:r>
      <w:r w:rsidR="00AF1D46" w:rsidRPr="00102EE4">
        <w:t xml:space="preserve">я сравнения объектов (длинный - короче - ещё короче - </w:t>
      </w:r>
      <w:r w:rsidRPr="00102EE4">
        <w:t xml:space="preserve">самый короткий); </w:t>
      </w:r>
    </w:p>
    <w:p w:rsidR="001E2A85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102EE4">
        <w:t>развивать действия по использованию сенсорных эталонов: выделять в объектах и называть цв</w:t>
      </w:r>
      <w:r w:rsidR="00AF1D46" w:rsidRPr="00102EE4">
        <w:t>ет, форму и параметры величи</w:t>
      </w:r>
      <w:r w:rsidRPr="00102EE4">
        <w:t>ны (высоту, длину, ширину);</w:t>
      </w:r>
    </w:p>
    <w:p w:rsidR="001E2A85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102EE4">
        <w:t>сравнивать предметы, находить в них сходство и различие, систематизировать и группировать объекты по разным основаниям (цвету, форме, величине);</w:t>
      </w:r>
    </w:p>
    <w:p w:rsidR="001E2A85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102EE4">
        <w:t xml:space="preserve">проводить анализ объектов: выделение целого, </w:t>
      </w:r>
      <w:r w:rsidR="00AF1D46" w:rsidRPr="00102EE4">
        <w:t>затем его час</w:t>
      </w:r>
      <w:r w:rsidRPr="00102EE4">
        <w:t>тей, затем деталей, соответствующих усвоенным эталонным представлениям, их пространственному расположению;</w:t>
      </w:r>
    </w:p>
    <w:p w:rsidR="000F1AB0" w:rsidRPr="00102EE4" w:rsidRDefault="001E2A85" w:rsidP="00313F67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02EE4">
        <w:t>способствовать сенсорному развитию в процессе изучения природы (предоставлять возмо</w:t>
      </w:r>
      <w:r w:rsidR="00AF1D46" w:rsidRPr="00102EE4">
        <w:t>жность играть с шишками, палоч</w:t>
      </w:r>
      <w:r w:rsidRPr="00102EE4">
        <w:t xml:space="preserve">ками, обращать внимание на характер поверхности разных </w:t>
      </w:r>
      <w:r w:rsidR="00CE233D" w:rsidRPr="00102EE4">
        <w:t>природных</w:t>
      </w:r>
      <w:r w:rsidRPr="00102EE4">
        <w:t xml:space="preserve"> объектов). </w:t>
      </w:r>
    </w:p>
    <w:p w:rsidR="000F1AB0" w:rsidRDefault="000F1AB0" w:rsidP="00102E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Познавательно-исследовательская деятельность</w:t>
      </w: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5A2A01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развивать естественное любопытство и интерес к эксперименти</w:t>
      </w:r>
      <w:r>
        <w:t xml:space="preserve">рованию с предметами окружающего мира и познанию их свойств; </w:t>
      </w:r>
    </w:p>
    <w:p w:rsidR="005A2A01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lastRenderedPageBreak/>
        <w:t>фо</w:t>
      </w:r>
      <w:r>
        <w:t>рмировать элементарные представления о материалах, из которых изготовлены предметы, развивать умение устанавливать связи между назначением предмета и его формой, структурой, материалом, из которого он сделан;</w:t>
      </w:r>
    </w:p>
    <w:p w:rsidR="005A2A01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учить пользоваться предметами в соответствии</w:t>
      </w:r>
      <w:r>
        <w:t xml:space="preserve"> с их назначением;</w:t>
      </w:r>
    </w:p>
    <w:p w:rsidR="005A2A01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 xml:space="preserve">поощрять самостоятельные «открытия» детьми свойств </w:t>
      </w:r>
      <w:r w:rsidR="00CE233D">
        <w:rPr>
          <w:rFonts w:ascii="Calibri" w:hAnsi="Calibri" w:cs="Calibri"/>
        </w:rPr>
        <w:t>природных</w:t>
      </w:r>
      <w:r>
        <w:t xml:space="preserve"> объектов (камешки тонут в воде, глина лепится, песок сыплется и т.д.). Представления детей об окружающем мире связываются с их личным опытом и выступают как основа для обобщений и осмысленного экспериментирования с предметами. Продолжать способствовать развитию у дошкольников восприятия окружающего мира: </w:t>
      </w:r>
    </w:p>
    <w:p w:rsidR="005A2A01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обучение рациональным приёмам обследовательских дей</w:t>
      </w:r>
      <w:r>
        <w:t>ствий: зрительно двигаться по предмету, разделив его на части, фиксировать наиболее характерные признаки предмета;</w:t>
      </w:r>
    </w:p>
    <w:p w:rsidR="000F1AB0" w:rsidRPr="00102EE4" w:rsidRDefault="005A2A01" w:rsidP="00313F6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</w:rPr>
        <w:t>формирование общих сенсорных умений</w:t>
      </w:r>
    </w:p>
    <w:p w:rsidR="00102EE4" w:rsidRDefault="00102EE4" w:rsidP="00102EE4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Природное окружение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5A2A01" w:rsidRPr="00102EE4" w:rsidRDefault="005A2A01" w:rsidP="00313F67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102EE4">
        <w:t xml:space="preserve">развивать и поддерживать интерес к природе; </w:t>
      </w:r>
    </w:p>
    <w:p w:rsidR="005A2A01" w:rsidRPr="00102EE4" w:rsidRDefault="005A2A01" w:rsidP="00313F67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102EE4">
        <w:t>формировать первые представления о целостности природы и о связи человека с ней;</w:t>
      </w:r>
    </w:p>
    <w:p w:rsidR="005A2A01" w:rsidRPr="00102EE4" w:rsidRDefault="005A2A01" w:rsidP="00313F67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102EE4">
        <w:t xml:space="preserve">учить замечать происходящие в природе суточные и сезонные изменения, явления (дождь, распускание листьев, цветков, появление первоцветов, красота капелек дождя на листьях, </w:t>
      </w:r>
      <w:r w:rsidR="00CE233D" w:rsidRPr="00102EE4">
        <w:t>прилетают</w:t>
      </w:r>
      <w:r w:rsidRPr="00102EE4">
        <w:t xml:space="preserve"> или улетают птицы);</w:t>
      </w:r>
    </w:p>
    <w:p w:rsidR="005A2A01" w:rsidRPr="00102EE4" w:rsidRDefault="005A2A01" w:rsidP="00313F67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102EE4">
        <w:t xml:space="preserve">инициировать проявления эмоционально-положительного </w:t>
      </w:r>
      <w:proofErr w:type="gramStart"/>
      <w:r w:rsidRPr="00102EE4">
        <w:t>от- ношения</w:t>
      </w:r>
      <w:proofErr w:type="gramEnd"/>
      <w:r w:rsidRPr="00102EE4">
        <w:t xml:space="preserve"> к окружающему, стремление поделиться своими впечатлениями со взрослыми и другими детьми, способность любоваться красотой природы, сопереживать живым существам; </w:t>
      </w:r>
    </w:p>
    <w:p w:rsidR="000F1AB0" w:rsidRPr="00102EE4" w:rsidRDefault="005A2A01" w:rsidP="00313F67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02EE4">
        <w:t xml:space="preserve">формировать элементарные умения предвидеть положительные и отрицательные последствия своего поведения по отношению к объектам природы. </w:t>
      </w:r>
    </w:p>
    <w:p w:rsidR="000F1AB0" w:rsidRDefault="000F1AB0" w:rsidP="00102EE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элементарных математических представлений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DA6E89" w:rsidRDefault="00FB4B48" w:rsidP="00313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формировать у детей интерес к знаниям, желание приобретать их;</w:t>
      </w:r>
      <w:r>
        <w:t xml:space="preserve"> </w:t>
      </w:r>
    </w:p>
    <w:p w:rsidR="00FB4B48" w:rsidRDefault="00FB4B48" w:rsidP="00313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знакомить с опосредованными способами сравнения мно</w:t>
      </w:r>
      <w:r>
        <w:t xml:space="preserve">жеств; </w:t>
      </w:r>
    </w:p>
    <w:p w:rsidR="00FB4B48" w:rsidRDefault="00FB4B48" w:rsidP="00313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 xml:space="preserve">учить сравнивать совокупности на основе </w:t>
      </w:r>
      <w:proofErr w:type="spellStart"/>
      <w:r>
        <w:rPr>
          <w:rFonts w:ascii="Calibri" w:hAnsi="Calibri" w:cs="Calibri"/>
        </w:rPr>
        <w:t>взаимооднозначного</w:t>
      </w:r>
      <w:proofErr w:type="spellEnd"/>
      <w:r>
        <w:t xml:space="preserve"> соответствия; развивать представление о равенстве и неравенстве групп предметов; </w:t>
      </w:r>
    </w:p>
    <w:p w:rsidR="00FB4B48" w:rsidRDefault="00FB4B48" w:rsidP="00313F67">
      <w:pPr>
        <w:pStyle w:val="a3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Calibri" w:hAnsi="Calibri" w:cs="Calibri"/>
        </w:rPr>
        <w:t>формировать умение сравнивать два предмета по двум пара</w:t>
      </w:r>
      <w:r>
        <w:t>метрам одновременно;</w:t>
      </w:r>
    </w:p>
    <w:p w:rsidR="000F1AB0" w:rsidRPr="00102EE4" w:rsidRDefault="00FB4B48" w:rsidP="00313F67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</w:rPr>
        <w:t>развивать счётную деятельность, с помощью счёта</w:t>
      </w:r>
      <w:r>
        <w:t xml:space="preserve"> определять количество, различать процесс счёта и его итог (в пределах пяти — десяти, в зависимости от успехов группы). </w:t>
      </w:r>
    </w:p>
    <w:p w:rsidR="00102EE4" w:rsidRDefault="00102EE4" w:rsidP="00102EE4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Количественные представления и счёт</w:t>
      </w:r>
    </w:p>
    <w:p w:rsidR="000F1AB0" w:rsidRDefault="000F1AB0" w:rsidP="000F1AB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экспериментировании, игровой деятельности, в условиях созданной проблемной ситуации учить детей:</w:t>
      </w:r>
    </w:p>
    <w:p w:rsidR="00E815CF" w:rsidRDefault="000F1AB0" w:rsidP="00313F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множества (группы предметов) из разных по качеству предметов разного цвета, размера, формы, назначения; звуков, движений;</w:t>
      </w:r>
    </w:p>
    <w:p w:rsidR="00DA6E89" w:rsidRPr="00E815CF" w:rsidRDefault="00DA6E89" w:rsidP="00313F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учить сравнивать части множества, определяя их равенство или неравенство на основе составления пар предметов;</w:t>
      </w:r>
    </w:p>
    <w:p w:rsidR="00C53CC0" w:rsidRDefault="00DA6E89" w:rsidP="00313F67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>
        <w:t>формировать умения считать до 5, пользуясь приёмами счёта: называть числительные по порядку, соотносить каждое числительное только с одним предметом пересчитываемой группы; относить последнее числительное ко всем пересчитанным предметам («Один, два, три — всего три кружка»)</w:t>
      </w:r>
      <w:r w:rsidR="00C53CC0">
        <w:t>;</w:t>
      </w:r>
    </w:p>
    <w:p w:rsidR="00C53CC0" w:rsidRDefault="00C53CC0" w:rsidP="00313F67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учить уравнивать двумя способами группы предметов, когда в одной из них содержится на один предмет больше, чем в другой: либо добавляя к меньшей группе один предмет, либо убирая из большей группы один предмет. Отсчитывать предметы из большего количества; выкладывать, приносить определённое количество предметов в соответствии с образцом или заданным числом в пределах 5. </w:t>
      </w:r>
    </w:p>
    <w:p w:rsidR="00E815CF" w:rsidRDefault="00E815CF" w:rsidP="00E815CF">
      <w:pPr>
        <w:pStyle w:val="a3"/>
        <w:spacing w:before="0" w:beforeAutospacing="0" w:after="0" w:afterAutospacing="0"/>
        <w:ind w:left="720"/>
        <w:jc w:val="both"/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область «речевое развитие»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 речью как средством общения и культуры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C53CC0" w:rsidRPr="00E815CF" w:rsidRDefault="00C53CC0" w:rsidP="00313F67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E815CF">
        <w:t xml:space="preserve">обогащать и активизировать словарь (понимание значения, точности словоупотребления в активной речи); </w:t>
      </w:r>
    </w:p>
    <w:p w:rsidR="00C53CC0" w:rsidRPr="00E815CF" w:rsidRDefault="00C53CC0" w:rsidP="00313F67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E815CF">
        <w:t xml:space="preserve">совершенствовать звуковую культуру речи; </w:t>
      </w:r>
    </w:p>
    <w:p w:rsidR="00C53CC0" w:rsidRPr="00E815CF" w:rsidRDefault="00C53CC0" w:rsidP="00313F67">
      <w:pPr>
        <w:pStyle w:val="a3"/>
        <w:numPr>
          <w:ilvl w:val="0"/>
          <w:numId w:val="36"/>
        </w:numPr>
        <w:spacing w:before="0" w:beforeAutospacing="0" w:after="0" w:afterAutospacing="0"/>
        <w:jc w:val="both"/>
      </w:pPr>
      <w:r w:rsidRPr="00E815CF">
        <w:t xml:space="preserve">формировать грамматический строй речи; </w:t>
      </w:r>
    </w:p>
    <w:p w:rsidR="000F1AB0" w:rsidRPr="00E815CF" w:rsidRDefault="00C53CC0" w:rsidP="00313F67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815CF">
        <w:t>развивать умение составлять рассказы (о себе, событиях своей жизни, по картине, об игрушке).</w:t>
      </w: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Лексическое развитие</w:t>
      </w:r>
    </w:p>
    <w:p w:rsidR="00C53CC0" w:rsidRDefault="00C53CC0" w:rsidP="00313F67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Активизировать употребление в речи названий предметов, их частей, материалов, из которых они изготовлены.</w:t>
      </w:r>
    </w:p>
    <w:p w:rsidR="00C53CC0" w:rsidRDefault="00C53CC0" w:rsidP="00313F67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Содействовать использованию в речи прилагательных, наречий, глаголов (формирование умения по составлению сравнений, загадок).</w:t>
      </w:r>
    </w:p>
    <w:p w:rsidR="00C53CC0" w:rsidRDefault="00C53CC0" w:rsidP="00313F67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Вводить в словарь существительные, обозначающие профессии; глаголы, характеризующие трудовые действия.</w:t>
      </w:r>
    </w:p>
    <w:p w:rsidR="00E815CF" w:rsidRPr="00E815CF" w:rsidRDefault="00C53CC0" w:rsidP="00313F67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Помогать детям на наглядных примерах определять и называть местоположение предмета (слева, справа, рядом, около, между), время суток. </w:t>
      </w:r>
    </w:p>
    <w:p w:rsidR="000F1AB0" w:rsidRDefault="00C53CC0" w:rsidP="00313F67">
      <w:pPr>
        <w:pStyle w:val="a3"/>
        <w:numPr>
          <w:ilvl w:val="0"/>
          <w:numId w:val="37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Содействовать замене</w:t>
      </w:r>
      <w:r w:rsidR="005E5B64">
        <w:t xml:space="preserve"> часто используемых детьми ука</w:t>
      </w:r>
      <w:r>
        <w:t>зательных местоимений и наречий (там, туда, такой) более точными выразительными словами; употреблению слов — антонимо</w:t>
      </w:r>
      <w:r w:rsidR="005E5B64">
        <w:t>в, сино</w:t>
      </w:r>
      <w:r>
        <w:t>нимов, существительных с обо</w:t>
      </w:r>
      <w:r w:rsidR="005E5B64">
        <w:t>бщающим значением (мебель, ово</w:t>
      </w:r>
      <w:r>
        <w:t>щи, животные</w:t>
      </w:r>
      <w:r w:rsidR="005E5B64">
        <w:t>).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Звуковая культура речи</w:t>
      </w:r>
    </w:p>
    <w:p w:rsidR="00535B27" w:rsidRDefault="00535B27" w:rsidP="00313F6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535B27" w:rsidRDefault="00535B27" w:rsidP="00313F6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 xml:space="preserve">Продолжать работу над дикцией: совершенствовать отчётливое произнесение слов и словосочетаний. Совершенствовать интонационную выразительность речи. </w:t>
      </w:r>
    </w:p>
    <w:p w:rsidR="000F1AB0" w:rsidRDefault="00535B27" w:rsidP="00313F6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Развивать фонематический слух, с помощью игр учить различать на слух и называть слова, начинающиеся на определённый звук. Для поддержания интереса к ритмико-слоговой структуре слов упражнять детей в подборе к заданному слову «друга» (свечка - печка, галка - палка, норка – корка).</w:t>
      </w:r>
    </w:p>
    <w:p w:rsidR="00E815CF" w:rsidRPr="00535B27" w:rsidRDefault="00E815CF" w:rsidP="00E815CF">
      <w:pPr>
        <w:pStyle w:val="a3"/>
        <w:spacing w:before="0" w:beforeAutospacing="0" w:after="0" w:afterAutospacing="0"/>
        <w:ind w:left="720"/>
        <w:jc w:val="both"/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Грамматический строй речи</w:t>
      </w:r>
    </w:p>
    <w:p w:rsidR="00535B27" w:rsidRDefault="00535B27" w:rsidP="00E815CF">
      <w:pPr>
        <w:pStyle w:val="a3"/>
        <w:spacing w:before="0" w:beforeAutospacing="0" w:after="0" w:afterAutospacing="0"/>
        <w:ind w:firstLine="708"/>
        <w:jc w:val="both"/>
      </w:pPr>
      <w:r>
        <w:t xml:space="preserve">Для развития связной речи детей воспитатель стимулирует их к использованию разных типов предложений, формирует умение согласовывать слова в предложении, правильно использовать предлоги в речи. Учит образовывать форму множественного числа существительных, обозначающих детёнышей и животных, употреблять эти существительные в именительном и винительном падежах (медвежата - медвежат); правильно употреблять форму </w:t>
      </w:r>
      <w:r w:rsidR="00CE233D">
        <w:t>множественного</w:t>
      </w:r>
      <w:r>
        <w:t xml:space="preserve"> числа родительного падежа существительных (вилок, яблок, туфель). Дети на интуитивном уровне начинают использовать грамматические правила.</w:t>
      </w:r>
    </w:p>
    <w:p w:rsidR="00535B27" w:rsidRDefault="00535B27" w:rsidP="00E815CF">
      <w:pPr>
        <w:pStyle w:val="a3"/>
        <w:spacing w:before="0" w:beforeAutospacing="0" w:after="0" w:afterAutospacing="0"/>
        <w:jc w:val="both"/>
      </w:pPr>
      <w:r>
        <w:t xml:space="preserve"> Поощрять словотворчество детей, подсказывать общепринятый образец слова. </w:t>
      </w:r>
    </w:p>
    <w:p w:rsidR="00535B27" w:rsidRDefault="00535B27" w:rsidP="00E815CF">
      <w:pPr>
        <w:pStyle w:val="a3"/>
        <w:spacing w:before="0" w:beforeAutospacing="0" w:after="150" w:afterAutospacing="0"/>
        <w:jc w:val="both"/>
      </w:pPr>
      <w:r>
        <w:t>Побуждать детей активно употреблять в речи простейшие виды сложносочинённых и сложноподчинённых предложений.</w:t>
      </w:r>
    </w:p>
    <w:p w:rsidR="00E815CF" w:rsidRDefault="00E815CF" w:rsidP="000F1AB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Связная речь</w:t>
      </w:r>
    </w:p>
    <w:p w:rsidR="000239A9" w:rsidRDefault="000239A9" w:rsidP="00E815CF">
      <w:pPr>
        <w:pStyle w:val="a3"/>
        <w:spacing w:before="0" w:beforeAutospacing="0" w:after="0" w:afterAutospacing="0"/>
        <w:ind w:firstLine="708"/>
        <w:jc w:val="both"/>
      </w:pPr>
      <w:r>
        <w:t>Продолжать совершенствовать диалогическую речь: побуждать детей использовать объяснительную речь, привлекая детей к участию в беседе, понятно для слушателей отвечать на вопросы и задавать их.</w:t>
      </w:r>
    </w:p>
    <w:p w:rsidR="000239A9" w:rsidRDefault="000239A9" w:rsidP="00E815CF">
      <w:pPr>
        <w:pStyle w:val="a3"/>
        <w:spacing w:before="0" w:beforeAutospacing="0" w:after="0" w:afterAutospacing="0"/>
        <w:jc w:val="both"/>
      </w:pPr>
      <w:r>
        <w:lastRenderedPageBreak/>
        <w:t xml:space="preserve"> Содействовать рассматриванию и рассказыванию по предмету, картинке, картине. При рассматривании сюжетных картинок стимулировать индивидуальное восприятие, инициативность, эмоциональный настрой. Проводить задания по созданию и описанию </w:t>
      </w:r>
      <w:r w:rsidR="00CE233D">
        <w:t>картинок</w:t>
      </w:r>
      <w:r>
        <w:t xml:space="preserve"> с опорой на схему, символы, модели. </w:t>
      </w:r>
    </w:p>
    <w:p w:rsidR="000F1AB0" w:rsidRDefault="000239A9" w:rsidP="00E815CF">
      <w:pPr>
        <w:pStyle w:val="a3"/>
        <w:spacing w:before="0" w:beforeAutospacing="0" w:after="0" w:afterAutospacing="0"/>
        <w:jc w:val="both"/>
      </w:pPr>
      <w:r>
        <w:t xml:space="preserve">Проведение занятий по пересказу литературных произведений вызывает трудности у детей средней группы, целесообразным может быть упражнение детей в драматизации наиболее выразительных и динамичных отрывков из сказок. </w:t>
      </w:r>
    </w:p>
    <w:p w:rsidR="00E815CF" w:rsidRDefault="00E815CF" w:rsidP="00E815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мелкой моторики кисти.</w:t>
      </w:r>
    </w:p>
    <w:p w:rsidR="000F1AB0" w:rsidRDefault="000F1AB0" w:rsidP="00E815CF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Включение игр на ориентировку:</w:t>
      </w:r>
    </w:p>
    <w:p w:rsidR="000F1AB0" w:rsidRDefault="000F1AB0" w:rsidP="00313F6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ориентировка в назывании рук, действиях к себе и от себя (включение во все виды деятельности оценки выбора партнёром руки);</w:t>
      </w:r>
    </w:p>
    <w:p w:rsidR="000F1AB0" w:rsidRDefault="000F1AB0" w:rsidP="00313F6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ориентировка на плоскости (графические диктанты, серии рисунков, карта города, села, улицы);</w:t>
      </w:r>
    </w:p>
    <w:p w:rsidR="000F1AB0" w:rsidRDefault="000F1AB0" w:rsidP="00313F6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пространственная ориентировка (игра «</w:t>
      </w:r>
      <w:r w:rsidR="00313F67">
        <w:rPr>
          <w:color w:val="000000"/>
        </w:rPr>
        <w:t>Найди свое место</w:t>
      </w:r>
      <w:r>
        <w:rPr>
          <w:color w:val="000000"/>
        </w:rPr>
        <w:t>», подвижные игры, хороводы, сговор на перемещение в пространстве);</w:t>
      </w:r>
    </w:p>
    <w:p w:rsidR="000F1AB0" w:rsidRDefault="000F1AB0" w:rsidP="00313F6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согласование действий руки и голоса (считалки в медленном и быстром темпе с движениями руки, пение с </w:t>
      </w:r>
      <w:proofErr w:type="spellStart"/>
      <w:r>
        <w:rPr>
          <w:color w:val="000000"/>
        </w:rPr>
        <w:t>дирижированием</w:t>
      </w:r>
      <w:proofErr w:type="spellEnd"/>
      <w:r>
        <w:rPr>
          <w:color w:val="000000"/>
        </w:rPr>
        <w:t>).</w:t>
      </w:r>
    </w:p>
    <w:p w:rsidR="000F1AB0" w:rsidRPr="00E815CF" w:rsidRDefault="000F1AB0" w:rsidP="00313F6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обогащение активного словаря в процессе восприятия художественной литературы и фольклора.</w:t>
      </w:r>
    </w:p>
    <w:p w:rsidR="00E815CF" w:rsidRDefault="00E815CF" w:rsidP="00313F67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область «художественно-эстетическое развитие»</w:t>
      </w: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Развитие детей в процессе овладения изобразительной деятельностью</w:t>
      </w:r>
    </w:p>
    <w:p w:rsidR="0014798A" w:rsidRPr="0014798A" w:rsidRDefault="0014798A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 w:rsidRPr="0014798A">
        <w:rPr>
          <w:b/>
        </w:rPr>
        <w:t>Задачи возраста: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развивать интерес к изобразительной деятельности. Вызывать положительный, эмоциональный отклик на предложение рисовать, лепить, вырезать и наклеивать;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продолжать развивать эстетическое восприятие, воображение, эстетические чувства; формировать образные представления;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обогащать представления детей об искусстве (иллюстрации к произведениям детской литературы, репродукции произведений живописи, скульптура малых форм, декоративно-прикладное искусство) как основе развития творчества;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способствовать проникновению детей в мир отношений, переживаний и чувств героев произведений изобразительного искусства и вызывать чувство сопричастности к ним;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 xml:space="preserve">продолжать формировать умения создавать коллективные </w:t>
      </w:r>
      <w:r w:rsidR="00313F67">
        <w:t>про</w:t>
      </w:r>
      <w:r w:rsidRPr="00E815CF">
        <w:t>изведения в рисовании, лепке, аппликации;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учить проявлять дружелюбие при оценке работ других детей;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 xml:space="preserve">учить выделять средства выразительности; </w:t>
      </w:r>
    </w:p>
    <w:p w:rsidR="0014798A" w:rsidRPr="00E815CF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формировать представление о театре как ярком, зрелищном искусстве, где посещение театра и просмотр спектаклей становится основным условием развития личности в этом направлении;</w:t>
      </w:r>
    </w:p>
    <w:p w:rsidR="0014798A" w:rsidRDefault="0014798A" w:rsidP="00313F67">
      <w:pPr>
        <w:pStyle w:val="a3"/>
        <w:numPr>
          <w:ilvl w:val="0"/>
          <w:numId w:val="40"/>
        </w:numPr>
        <w:spacing w:before="0" w:beforeAutospacing="0" w:after="0" w:afterAutospacing="0"/>
        <w:jc w:val="both"/>
      </w:pPr>
      <w:r w:rsidRPr="00E815CF">
        <w:t>развивать способность использовать различные виды искусства для создания художественного образа и умения перевоплощаться.</w:t>
      </w:r>
    </w:p>
    <w:p w:rsidR="00313F67" w:rsidRPr="00E815CF" w:rsidRDefault="00313F67" w:rsidP="00313F67">
      <w:pPr>
        <w:pStyle w:val="a3"/>
        <w:spacing w:before="0" w:beforeAutospacing="0" w:after="0" w:afterAutospacing="0"/>
        <w:ind w:left="720"/>
        <w:jc w:val="both"/>
      </w:pP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детей в процессе овладения музыкальной деятельностью</w:t>
      </w: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14798A" w:rsidRPr="00313F67" w:rsidRDefault="0014798A" w:rsidP="00313F67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313F67">
        <w:t xml:space="preserve">развивать </w:t>
      </w:r>
      <w:proofErr w:type="spellStart"/>
      <w:r w:rsidRPr="00313F67">
        <w:t>слушательские</w:t>
      </w:r>
      <w:proofErr w:type="spellEnd"/>
      <w:r w:rsidRPr="00313F67">
        <w:t xml:space="preserve">, певческие навыки, сопровождать своё «пение звучащими жестами», использовать простейшие ритмические инструменты (бубны, </w:t>
      </w:r>
      <w:proofErr w:type="spellStart"/>
      <w:r w:rsidRPr="00313F67">
        <w:t>клавесы</w:t>
      </w:r>
      <w:proofErr w:type="spellEnd"/>
      <w:r w:rsidRPr="00313F67">
        <w:t xml:space="preserve">, колокольчики и т. д.); </w:t>
      </w:r>
    </w:p>
    <w:p w:rsidR="0014798A" w:rsidRPr="00313F67" w:rsidRDefault="0014798A" w:rsidP="00313F67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13F67">
        <w:t>развивать ритмичность и выразительность движений.</w:t>
      </w:r>
    </w:p>
    <w:p w:rsidR="000F1AB0" w:rsidRDefault="000F1AB0" w:rsidP="00313F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Default="000F1AB0" w:rsidP="0007753A">
      <w:pPr>
        <w:pStyle w:val="a3"/>
        <w:spacing w:before="0" w:beforeAutospacing="0" w:after="15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детей в театрализованной деятельности</w:t>
      </w:r>
    </w:p>
    <w:p w:rsidR="000F1AB0" w:rsidRDefault="000F1AB0" w:rsidP="0007753A">
      <w:pPr>
        <w:pStyle w:val="a3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Задачи возраста:</w:t>
      </w:r>
    </w:p>
    <w:p w:rsidR="00CC709C" w:rsidRPr="00313F67" w:rsidRDefault="00CC709C" w:rsidP="00313F67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313F67">
        <w:lastRenderedPageBreak/>
        <w:t>формировать представление о театре как ярком, зрелищном искусстве, где посещение театра и просмотр спектаклей становится основным условием развития личности в этом направлении;</w:t>
      </w:r>
    </w:p>
    <w:p w:rsidR="00CC709C" w:rsidRPr="00313F67" w:rsidRDefault="00CC709C" w:rsidP="00313F67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13F67">
        <w:t>развивать способность использовать различные виды искусства для создания художественного образа и умения перевоплощаться.</w:t>
      </w:r>
    </w:p>
    <w:p w:rsidR="000F1AB0" w:rsidRPr="00313F67" w:rsidRDefault="000F1AB0" w:rsidP="00313F67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13F67">
        <w:rPr>
          <w:color w:val="000000"/>
        </w:rPr>
        <w:t>включа</w:t>
      </w:r>
      <w:r w:rsidR="00CC709C" w:rsidRPr="00313F67">
        <w:rPr>
          <w:color w:val="000000"/>
        </w:rPr>
        <w:t xml:space="preserve">ть ребёнка в систему «человек - образ - </w:t>
      </w:r>
      <w:r w:rsidRPr="00313F67">
        <w:rPr>
          <w:color w:val="000000"/>
        </w:rPr>
        <w:t>спектакль», что предполагает погружение его в разноликое пространство человеческой культуры, в котором детское творчество выступает как неотъемлемая часть этой культуры и как условие её постижения;</w:t>
      </w:r>
    </w:p>
    <w:p w:rsidR="000F1AB0" w:rsidRPr="00313F67" w:rsidRDefault="000F1AB0" w:rsidP="00313F67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13F67">
        <w:rPr>
          <w:color w:val="000000"/>
        </w:rPr>
        <w:t>продолжать тренировать навыки и умения, связанные с воображением и фантазией, эмоциональной памятью и другими психическими процессами, лежащими в основе любой творческой деятельности.</w:t>
      </w:r>
    </w:p>
    <w:p w:rsidR="00313F67" w:rsidRPr="00313F67" w:rsidRDefault="00313F67" w:rsidP="00313F67">
      <w:pPr>
        <w:pStyle w:val="a3"/>
        <w:spacing w:before="0" w:beforeAutospacing="0" w:after="0" w:afterAutospacing="0"/>
        <w:ind w:left="720"/>
        <w:jc w:val="both"/>
        <w:rPr>
          <w:color w:val="000000"/>
          <w:sz w:val="21"/>
          <w:szCs w:val="21"/>
        </w:rPr>
      </w:pPr>
    </w:p>
    <w:p w:rsidR="000F1AB0" w:rsidRPr="000F1AB0" w:rsidRDefault="000F1AB0" w:rsidP="0007753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0F1AB0" w:rsidRPr="000F1AB0" w:rsidRDefault="000F1AB0" w:rsidP="0007753A">
      <w:pPr>
        <w:spacing w:after="15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двигательной деятельностью</w:t>
      </w:r>
    </w:p>
    <w:p w:rsidR="000F1AB0" w:rsidRDefault="000F1AB0" w:rsidP="00077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возраста:</w:t>
      </w:r>
    </w:p>
    <w:p w:rsidR="00CC709C" w:rsidRPr="00313F67" w:rsidRDefault="00CC709C" w:rsidP="00313F6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закреплять умения в основных видах движений и обогащать двигательный опыт ребёнка; </w:t>
      </w:r>
    </w:p>
    <w:p w:rsidR="00CC709C" w:rsidRPr="00313F67" w:rsidRDefault="00CC709C" w:rsidP="00313F6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>развивать физические качества: быстроту, выносливость, ловкость и др.;</w:t>
      </w:r>
    </w:p>
    <w:p w:rsidR="00CC709C" w:rsidRPr="00313F67" w:rsidRDefault="00CC709C" w:rsidP="00313F6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>формировать общие координационные способности;</w:t>
      </w:r>
    </w:p>
    <w:p w:rsidR="00CC709C" w:rsidRPr="00313F67" w:rsidRDefault="00CC709C" w:rsidP="00313F6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организма; </w:t>
      </w:r>
    </w:p>
    <w:p w:rsidR="00CC709C" w:rsidRDefault="00CC709C" w:rsidP="00313F6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>развивать у детей организованность, самостоятельность, инициативность, умение концентрировать внимание, творчество, умение поддерживать дружеские взаимоотношения со сверстниками учить выполнять ведущую роль в подвижной игре, соблюдать и контролировать правила в подвижных играх.</w:t>
      </w:r>
    </w:p>
    <w:p w:rsidR="00313F67" w:rsidRPr="00313F67" w:rsidRDefault="00313F67" w:rsidP="00313F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B0" w:rsidRPr="000F1AB0" w:rsidRDefault="000F1AB0" w:rsidP="0007753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жизни.</w:t>
      </w:r>
    </w:p>
    <w:p w:rsidR="000F1AB0" w:rsidRDefault="000F1AB0" w:rsidP="0007753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возраста: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закреплять потребность в чистоте и аккуратности, продолжать формировать навыки культурного поведения; 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>продолжать знакомить с факторами, влияющими на здоровье;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развивать умение осознать и сформулировать свои ощущения, переживания, потребности, желания. Дети среднего возраста более осознанно должны относиться к выполнению правил личной гигиены: 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>самостоятельно мыть руки с мылом, намыливая их до образования пены, и насухо их вытирать;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пользоваться индивидуальным полотенцем; </w:t>
      </w:r>
    </w:p>
    <w:p w:rsidR="00325669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расчёской; 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стаканом для полоскания рта; </w:t>
      </w:r>
    </w:p>
    <w:p w:rsidR="0052220D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67">
        <w:rPr>
          <w:rFonts w:ascii="Times New Roman" w:hAnsi="Times New Roman" w:cs="Times New Roman"/>
          <w:sz w:val="24"/>
          <w:szCs w:val="24"/>
        </w:rPr>
        <w:t xml:space="preserve">следить, чтобы все вещи содержались в чистоте; </w:t>
      </w:r>
    </w:p>
    <w:p w:rsidR="000F1AB0" w:rsidRPr="00313F67" w:rsidRDefault="0052220D" w:rsidP="00313F6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F67">
        <w:rPr>
          <w:rFonts w:ascii="Times New Roman" w:hAnsi="Times New Roman" w:cs="Times New Roman"/>
          <w:sz w:val="24"/>
          <w:szCs w:val="24"/>
        </w:rPr>
        <w:t>быть всегда опрятными, замечать неполадки в своей одежде, самостоятельно или с помощью взрослых их устранять</w:t>
      </w:r>
      <w:r w:rsidR="00325669" w:rsidRPr="00313F67">
        <w:rPr>
          <w:rFonts w:ascii="Times New Roman" w:hAnsi="Times New Roman" w:cs="Times New Roman"/>
          <w:sz w:val="24"/>
          <w:szCs w:val="24"/>
        </w:rPr>
        <w:t>.</w:t>
      </w:r>
    </w:p>
    <w:p w:rsidR="00313F67" w:rsidRPr="00313F67" w:rsidRDefault="00313F67" w:rsidP="00313F6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F67" w:rsidRDefault="00313F67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F67" w:rsidRDefault="00313F67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F67" w:rsidRDefault="00313F67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F67" w:rsidRDefault="00313F67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F67" w:rsidRDefault="00313F67" w:rsidP="0031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F67" w:rsidRPr="00E23750" w:rsidRDefault="000F1AB0" w:rsidP="00B0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</w:t>
      </w:r>
      <w:r w:rsidR="00F5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2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 – тематическое планирование.</w:t>
      </w:r>
    </w:p>
    <w:p w:rsidR="00E23750" w:rsidRPr="00E23750" w:rsidRDefault="00E23750" w:rsidP="00B0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9737" w:type="dxa"/>
        <w:tblLook w:val="04A0" w:firstRow="1" w:lastRow="0" w:firstColumn="1" w:lastColumn="0" w:noHBand="0" w:noVBand="1"/>
      </w:tblPr>
      <w:tblGrid>
        <w:gridCol w:w="1100"/>
        <w:gridCol w:w="1939"/>
        <w:gridCol w:w="4757"/>
        <w:gridCol w:w="2521"/>
        <w:gridCol w:w="4710"/>
        <w:gridCol w:w="4710"/>
      </w:tblGrid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565A8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9" w:type="dxa"/>
          </w:tcPr>
          <w:p w:rsidR="00325669" w:rsidRPr="00313F67" w:rsidRDefault="00565A8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757" w:type="dxa"/>
          </w:tcPr>
          <w:p w:rsidR="00325669" w:rsidRPr="00313F67" w:rsidRDefault="00565A8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средства работы</w:t>
            </w:r>
          </w:p>
        </w:tc>
        <w:tc>
          <w:tcPr>
            <w:tcW w:w="2521" w:type="dxa"/>
          </w:tcPr>
          <w:p w:rsidR="00325669" w:rsidRPr="00313F67" w:rsidRDefault="00565A8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книги, развивающие тетради программно-методического комплекса «Мозаичный парк»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BB4663" w:rsidRPr="00313F67" w:rsidRDefault="0011634D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 «Ходит осень по дорожке»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Я В ДЕТСКОМ САДУ! Прогулки</w:t>
            </w:r>
          </w:p>
        </w:tc>
        <w:tc>
          <w:tcPr>
            <w:tcW w:w="4757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с фотографиями о летнем отдыхе в разных семьях. Беседа «День знаний». Ситуативный разговор. Чтение произведений. Разучивание песен и стихов. Дидактические игры. Экспериментирование с природным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Детское творчество. Слушание музыкальных произведений. Игры со звуком. Двигательная деятельность. Разыгрывание ситуаций. Оформление эмблемы и визитки группы совместно с родителями и детьми. Оформление и заполнение портфолио каждого ребёнка и группы (в течение всего года)</w:t>
            </w:r>
          </w:p>
        </w:tc>
        <w:tc>
          <w:tcPr>
            <w:tcW w:w="2521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сентябрь, средняя группа, серия «Мозаика развития»). 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9" w:type="dxa"/>
          </w:tcPr>
          <w:p w:rsidR="00EE5906" w:rsidRDefault="00C2071C" w:rsidP="00313F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ПОДАРКИ ОСЕНИ. </w:t>
            </w:r>
          </w:p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Грибы в лесу</w:t>
            </w:r>
          </w:p>
        </w:tc>
        <w:tc>
          <w:tcPr>
            <w:tcW w:w="4757" w:type="dxa"/>
          </w:tcPr>
          <w:p w:rsidR="00C2071C" w:rsidRPr="00313F67" w:rsidRDefault="00C2071C" w:rsidP="00313F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 об овощах, фруктах, грибах. Рассматривание и обследование овощей и фруктов. Дидактические игры. Детское творчество. Чтение фольклорных произведений. Хороводные и подвижные игры. Разыгрывание ситуаций «Что Я люблю». Пальчиковые и жестовые игры «Овощи и фрукты», «Капуста» и др.Сюжетно-ролевая игра</w:t>
            </w:r>
          </w:p>
        </w:tc>
        <w:tc>
          <w:tcPr>
            <w:tcW w:w="2521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сентябрь, средняя группа, серия «Мозаика развития»)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39" w:type="dxa"/>
          </w:tcPr>
          <w:p w:rsidR="00325669" w:rsidRPr="00313F67" w:rsidRDefault="00CE233D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ОНА КА</w:t>
            </w:r>
            <w:r w:rsidR="00C2071C" w:rsidRPr="00313F67">
              <w:rPr>
                <w:rFonts w:ascii="Times New Roman" w:hAnsi="Times New Roman" w:cs="Times New Roman"/>
                <w:sz w:val="24"/>
                <w:szCs w:val="24"/>
              </w:rPr>
              <w:t>КАЯ — ОСЕНЬ ЗОЛОТАЯ! Осенние цветы</w:t>
            </w:r>
          </w:p>
        </w:tc>
        <w:tc>
          <w:tcPr>
            <w:tcW w:w="4757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Рассматривание опавших листочков. Путешествие-наблюдение по территории детского сада (деревья, небо, птицы, цветы и т.п.). Рассказы воспитателя и детей об осенних приметах. Детское творчество. Составление букетов из осенних цветов и листьев. Уборка сухих листьев. Чтение произведений, обсуждение. Разучивание песен и стихов. Слушание музыкальных произведений. Игры с солнечным зайчиком. Дидактические игры. Игры на внимание. Дыхательные упражнения. Разыгрывание ситуаций. Игры на участке с природным материалом. Двигательная деятельность. Подвижные и хороводные игры</w:t>
            </w:r>
          </w:p>
        </w:tc>
        <w:tc>
          <w:tcPr>
            <w:tcW w:w="2521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сентябрь, средняя группа, серия «Мозаика развития»). 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1163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39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ДЕНЬ ОСЕННИЙ НА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ДВОРЕ. Птицы улетают. 27 сентября — День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и всех дошкольных работников</w:t>
            </w:r>
          </w:p>
        </w:tc>
        <w:tc>
          <w:tcPr>
            <w:tcW w:w="4757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«Моя улица осенью». Чтение произведений, обсуждение. Разучивание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 и стихов. Конкурс чтецов. Детское творчество. Слушание музыкальных произведений. Игры со звуком. Дидактические игры. Импровизация движений под музыку, фольклорных произведений. Двигательная деятельность. Игры и упражнения на участке с природным материалом. Кульминационное проектное событие месяца «Выставка детского творчества (совместно с родителями)»</w:t>
            </w:r>
          </w:p>
        </w:tc>
        <w:tc>
          <w:tcPr>
            <w:tcW w:w="2521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развивающие занятия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рассказу (книга-игра с пазлами: сентябрь,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C2071C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 « Разноцветный мир вокруг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939" w:type="dxa"/>
          </w:tcPr>
          <w:p w:rsidR="00325669" w:rsidRPr="00313F67" w:rsidRDefault="002D1D67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Мама и папа. Дом, в котором я живу. 1 октября —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пожилых людей</w:t>
            </w:r>
          </w:p>
        </w:tc>
        <w:tc>
          <w:tcPr>
            <w:tcW w:w="4757" w:type="dxa"/>
          </w:tcPr>
          <w:p w:rsidR="00325669" w:rsidRPr="00313F67" w:rsidRDefault="002D1D6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произведений, обсуждение. Рассматривание семейных фотографий. Беседа «Я и моя семья», «Мои мама и папа». Составление рассказов о маме и папе, </w:t>
            </w:r>
            <w:r w:rsidR="00CE233D" w:rsidRPr="00313F67">
              <w:rPr>
                <w:rFonts w:ascii="Times New Roman" w:hAnsi="Times New Roman" w:cs="Times New Roman"/>
                <w:sz w:val="24"/>
                <w:szCs w:val="24"/>
              </w:rPr>
              <w:t>бабушке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и дедушке. Разучивание песен и стихов. Слушание музыкальных произведений. Сюжетные игры. Пальчиковые игры. «Открытка для родственников». Вечер «Поиграем с мамой, папой, </w:t>
            </w:r>
            <w:r w:rsidR="00CE233D" w:rsidRPr="00313F67">
              <w:rPr>
                <w:rFonts w:ascii="Times New Roman" w:hAnsi="Times New Roman" w:cs="Times New Roman"/>
                <w:sz w:val="24"/>
                <w:szCs w:val="24"/>
              </w:rPr>
              <w:t>бабушкой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и дедушкой». Двигательная деятельность. Спортивный праздник «День здоровья»</w:t>
            </w:r>
          </w:p>
        </w:tc>
        <w:tc>
          <w:tcPr>
            <w:tcW w:w="2521" w:type="dxa"/>
          </w:tcPr>
          <w:p w:rsidR="00325669" w:rsidRPr="00313F67" w:rsidRDefault="002D1D6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октябрь, средняя группа, серия «Мозаика развития»). 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39" w:type="dxa"/>
          </w:tcPr>
          <w:p w:rsidR="00325669" w:rsidRPr="00313F67" w:rsidRDefault="005A122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 ГОТОВЯТСЯ К ЗИМЕ. Воробышек осенью</w:t>
            </w:r>
          </w:p>
        </w:tc>
        <w:tc>
          <w:tcPr>
            <w:tcW w:w="4757" w:type="dxa"/>
          </w:tcPr>
          <w:p w:rsidR="00325669" w:rsidRPr="00313F67" w:rsidRDefault="005A1228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Беседа. Наблюдения за особенностями поведения птиц, насекомых. Рассматривание иллюстраций, картин, открыток. Просмотр видеофильмов. Чтение произведений, обсуждение. Слушание голосов (аудиозаписи). Детское творчество. Разучивание песен и стихов. Составление и разгадывание загадок. Игра - перевоплощение в образ животного.» Дидактические игры. Импровизация движений под музыку. Звукоподражание. Пальчиковые и жестовые игры. Сюжетные игры. Двигательная деятельность. Выставка детского творчества</w:t>
            </w:r>
          </w:p>
        </w:tc>
        <w:tc>
          <w:tcPr>
            <w:tcW w:w="2521" w:type="dxa"/>
          </w:tcPr>
          <w:p w:rsidR="00325669" w:rsidRPr="00313F67" w:rsidRDefault="005A1228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октябрь, средняя группа, серия «Мозаика развития»)</w:t>
            </w:r>
          </w:p>
        </w:tc>
      </w:tr>
      <w:tr w:rsidR="00325669" w:rsidTr="00B01CE4">
        <w:trPr>
          <w:gridAfter w:val="2"/>
          <w:wAfter w:w="9420" w:type="dxa"/>
          <w:trHeight w:val="3028"/>
        </w:trPr>
        <w:tc>
          <w:tcPr>
            <w:tcW w:w="1100" w:type="dxa"/>
          </w:tcPr>
          <w:p w:rsidR="00325669" w:rsidRPr="00313F67" w:rsidRDefault="00C2071C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39" w:type="dxa"/>
          </w:tcPr>
          <w:p w:rsidR="00325669" w:rsidRPr="00313F67" w:rsidRDefault="005A1228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ОСЕНЬ В МОЁМ ГОРОДЕ (СЕЛЕ). Реки и озёра</w:t>
            </w:r>
          </w:p>
        </w:tc>
        <w:tc>
          <w:tcPr>
            <w:tcW w:w="4757" w:type="dxa"/>
          </w:tcPr>
          <w:p w:rsidR="00B01CE4" w:rsidRPr="00B01CE4" w:rsidRDefault="005A1228" w:rsidP="00313F6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 о городе (селе), улицах, парках, скверах. Ситуативный разговор. Разучивание стихов. Экскурсии. Детское творчество. Слушание музыкальных произведений. Дидактические игры. Подвижные игры и упражнения, игры на внимание. Экспериментирование с природным материалом. Двигательная деятельность. Кульминационное проектное событие месяца «Выставка детского творчества»</w:t>
            </w:r>
          </w:p>
        </w:tc>
        <w:tc>
          <w:tcPr>
            <w:tcW w:w="2521" w:type="dxa"/>
          </w:tcPr>
          <w:p w:rsidR="00325669" w:rsidRPr="00313F67" w:rsidRDefault="005A1228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октябрь,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5A1228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Ноябрь. «Конец осени – начало зимы»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4 НОЯБРЯ — ДЕНЬ НАРОДНОГО ЕДИНСТВА</w:t>
            </w:r>
          </w:p>
        </w:tc>
        <w:tc>
          <w:tcPr>
            <w:tcW w:w="4757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 о городе (селе), стране. Разучивание стихов. Экскурсии. Слушание музыкальных произведений. Детское творчество. Дидактические игры. Двигательная деятельность. Решение проблемных ситуаций. Выставка детского творчеств</w:t>
            </w:r>
          </w:p>
        </w:tc>
        <w:tc>
          <w:tcPr>
            <w:tcW w:w="2521" w:type="dxa"/>
          </w:tcPr>
          <w:p w:rsidR="00325669" w:rsidRPr="00313F67" w:rsidRDefault="001341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ми: ноябрь, средняя группа, серия «Мозаика развития»). 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9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Забав-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птички</w:t>
            </w:r>
          </w:p>
        </w:tc>
        <w:tc>
          <w:tcPr>
            <w:tcW w:w="4757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Беседа. Созерцание. Обследование. Слушание музыкальных произведений. Детское творчество. Дидактические игры. Двигательная деятельность. Выставка детского творчества. Исследовательская деятельность</w:t>
            </w:r>
          </w:p>
        </w:tc>
        <w:tc>
          <w:tcPr>
            <w:tcW w:w="2521" w:type="dxa"/>
          </w:tcPr>
          <w:p w:rsidR="00325669" w:rsidRPr="00313F67" w:rsidRDefault="001341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</w:t>
            </w:r>
            <w:r w:rsidR="00073FCB">
              <w:rPr>
                <w:rFonts w:ascii="Times New Roman" w:hAnsi="Times New Roman" w:cs="Times New Roman"/>
                <w:sz w:val="24"/>
                <w:szCs w:val="24"/>
              </w:rPr>
              <w:t>о рассказу (книга-игра с пазла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ми: ноябрь, средняя группа, серия «Мозаика развития»)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39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Музыкальные игрушки. Забавные зверушки</w:t>
            </w:r>
          </w:p>
        </w:tc>
        <w:tc>
          <w:tcPr>
            <w:tcW w:w="4757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 Просмотр видеофильмов. Фольклор. Созерцание. Обследование. Экспериментирование. Импровизация с музыкальными игру</w:t>
            </w:r>
            <w:r w:rsidR="0013414D" w:rsidRPr="00313F67">
              <w:rPr>
                <w:rFonts w:ascii="Times New Roman" w:hAnsi="Times New Roman" w:cs="Times New Roman"/>
                <w:sz w:val="24"/>
                <w:szCs w:val="24"/>
              </w:rPr>
              <w:t>шками. Рассматривание иллюстраций и картинок с изображением музыкальных игрушек. Слушание музыкальных произведений. Дидактические игры. Импровизация под музыку. Исследовательская деятельность. Создание мини-музея игрушек</w:t>
            </w:r>
          </w:p>
        </w:tc>
        <w:tc>
          <w:tcPr>
            <w:tcW w:w="2521" w:type="dxa"/>
          </w:tcPr>
          <w:p w:rsidR="00325669" w:rsidRPr="00313F67" w:rsidRDefault="001341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ноябрь, средняя группа, серия «Мозаика развития»). </w:t>
            </w:r>
          </w:p>
        </w:tc>
      </w:tr>
      <w:tr w:rsidR="00325669" w:rsidTr="00B01CE4">
        <w:trPr>
          <w:gridAfter w:val="2"/>
          <w:wAfter w:w="9420" w:type="dxa"/>
        </w:trPr>
        <w:tc>
          <w:tcPr>
            <w:tcW w:w="1100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39" w:type="dxa"/>
          </w:tcPr>
          <w:p w:rsidR="00325669" w:rsidRPr="00313F67" w:rsidRDefault="000B01F9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Мамины заботы о доме. Последнее воскресенье ноября —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меж-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дународный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День матери</w:t>
            </w:r>
          </w:p>
        </w:tc>
        <w:tc>
          <w:tcPr>
            <w:tcW w:w="4757" w:type="dxa"/>
          </w:tcPr>
          <w:p w:rsidR="00325669" w:rsidRPr="00313F67" w:rsidRDefault="00FF6D5B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 Разучивание песен и стихов о маме, танцевальных упражнений к празднику. Ситуативный разговор. Слушание музыкальных произведений. Детское творчество. Импровизация движений под музыку или фольклорные произведения. Мимические игры. Пальчиковые игры. Кульминационное проектное событие месяца «Выставка детского творчества. Музыкальное развлечение “Мамочка моя»</w:t>
            </w:r>
          </w:p>
        </w:tc>
        <w:tc>
          <w:tcPr>
            <w:tcW w:w="2521" w:type="dxa"/>
          </w:tcPr>
          <w:p w:rsidR="00325669" w:rsidRPr="00313F67" w:rsidRDefault="0013414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</w:t>
            </w:r>
            <w:r w:rsidR="00FF6D5B" w:rsidRPr="00313F67">
              <w:rPr>
                <w:rFonts w:ascii="Times New Roman" w:hAnsi="Times New Roman" w:cs="Times New Roman"/>
                <w:sz w:val="24"/>
                <w:szCs w:val="24"/>
              </w:rPr>
              <w:t>о рассказу (книга-игра с пазла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ми: ноябрь, средняя группа, серия «Мозаика развития»)</w:t>
            </w:r>
          </w:p>
        </w:tc>
      </w:tr>
      <w:tr w:rsidR="00BB4663" w:rsidTr="00B01CE4"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FF6D5B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 «Здравствуй, гостья Зима!»</w:t>
            </w:r>
          </w:p>
        </w:tc>
        <w:tc>
          <w:tcPr>
            <w:tcW w:w="4710" w:type="dxa"/>
          </w:tcPr>
          <w:p w:rsidR="00BB4663" w:rsidRPr="00565A88" w:rsidRDefault="00BB4663" w:rsidP="001122D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0" w:type="dxa"/>
          </w:tcPr>
          <w:p w:rsidR="00BB4663" w:rsidRDefault="00BB4663" w:rsidP="001122D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ЧТО ПОДАРИТ НАМ ЗИМА, ЧЕМ ОНА ПОРАДУЕТ? Каток и коньки</w:t>
            </w:r>
          </w:p>
        </w:tc>
        <w:tc>
          <w:tcPr>
            <w:tcW w:w="4757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Заказ подарков Деду Морозу. Детское творчество. Изготовление украшений к Новому году. Путешествие-наблюдение по территории детского сада. Наблюдение и экспериментирование, знакомство со свойствами снега на участке и в группе. Чтение произведений и обсуждение. Ситуативный разговор. Разучивание песен и стихов, танцевальных упражнений, хороводов к празднику. Слушание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произведений. Импровизация движений под музыку. Двигательная деятельность</w:t>
            </w:r>
          </w:p>
        </w:tc>
        <w:tc>
          <w:tcPr>
            <w:tcW w:w="2521" w:type="dxa"/>
          </w:tcPr>
          <w:p w:rsidR="00BB4663" w:rsidRPr="00313F67" w:rsidRDefault="00AB4E1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развивающие занятия по рассказу (книга-игра с пазлами: декабрь,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939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ДЕРЕВЬЯ, КОТОРЫЕ РАДУЮТ! Ёлки и сосенки</w:t>
            </w:r>
          </w:p>
        </w:tc>
        <w:tc>
          <w:tcPr>
            <w:tcW w:w="4757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хвойных деревьев на участке, улицах города, картинах, в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видео- фильмах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Любование их красотой. Ручной труд из природного материала. Изготовление украшений к Новому году. Детское творчество. Чтение произведений. Разучи</w:t>
            </w:r>
            <w:r w:rsidR="004231F3">
              <w:rPr>
                <w:rFonts w:ascii="Times New Roman" w:hAnsi="Times New Roman" w:cs="Times New Roman"/>
                <w:sz w:val="24"/>
                <w:szCs w:val="24"/>
              </w:rPr>
              <w:t>вание песен и стихов, танцеваль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ных упражнений к празднику. Подвижные игры и упражнения Слушание музыкальных произведений. Импровизация движений под музыку. Беседа. Ситуативный разговор. Дидактические игры</w:t>
            </w:r>
          </w:p>
        </w:tc>
        <w:tc>
          <w:tcPr>
            <w:tcW w:w="2521" w:type="dxa"/>
          </w:tcPr>
          <w:p w:rsidR="00BB4663" w:rsidRPr="00313F67" w:rsidRDefault="00AB4E1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книга-игра с пазлами: декабрь, средняя группа, серия «Мозаика развития»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3 -4 неделя</w:t>
            </w:r>
          </w:p>
        </w:tc>
        <w:tc>
          <w:tcPr>
            <w:tcW w:w="1939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УКРАШАЙ ЛЕСНУЮ ГОСТЬЮ! Игрушки и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рашения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для ёлочки. ВСТРЕЧАЙ ПРАЗДНИК ЧУДЕС! Подарки для всех</w:t>
            </w:r>
          </w:p>
        </w:tc>
        <w:tc>
          <w:tcPr>
            <w:tcW w:w="4757" w:type="dxa"/>
          </w:tcPr>
          <w:p w:rsidR="00BB4663" w:rsidRPr="00313F67" w:rsidRDefault="003F62C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Беседа о подготовке к Новому году дома, в детском саду, городе. Изготовление украшений к Новому году. Музыкально-дидактические игры. Импровизация. Чтение сказок. Подвижные игры и упражнения. Ситуативный разговор. Подготовка к празднику. Кульминационное проектное событие месяца «Праздник»</w:t>
            </w:r>
          </w:p>
        </w:tc>
        <w:tc>
          <w:tcPr>
            <w:tcW w:w="2521" w:type="dxa"/>
          </w:tcPr>
          <w:p w:rsidR="00BB4663" w:rsidRPr="00313F67" w:rsidRDefault="00AB4E1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декабрь,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AC2161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Январь. «Наши любимые игры, игрушки, занятия»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AC2161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1939" w:type="dxa"/>
          </w:tcPr>
          <w:p w:rsidR="00BB4663" w:rsidRPr="00313F67" w:rsidRDefault="00AC2161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(СанПиН, п.12.13). ЗИМНИЕ ЗАБАВЫ. Лепим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снего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- вика</w:t>
            </w:r>
            <w:proofErr w:type="gramEnd"/>
          </w:p>
        </w:tc>
        <w:tc>
          <w:tcPr>
            <w:tcW w:w="4757" w:type="dxa"/>
          </w:tcPr>
          <w:p w:rsidR="00BB4663" w:rsidRPr="00313F67" w:rsidRDefault="00FC57FE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разговор, беседа о впечатлениях праздника. Музыкально-дидактические игры. Импровизация.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Театрализация .Чтение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сказок. Двигательная деятельность. Художественное творчество. Совместное с родителями и детьми мероприятие на улице «Лепим снеговика»</w:t>
            </w:r>
          </w:p>
        </w:tc>
        <w:tc>
          <w:tcPr>
            <w:tcW w:w="2521" w:type="dxa"/>
          </w:tcPr>
          <w:p w:rsidR="00BB4663" w:rsidRPr="00313F67" w:rsidRDefault="00FC57FE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январь,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  <w:trHeight w:val="3541"/>
        </w:trPr>
        <w:tc>
          <w:tcPr>
            <w:tcW w:w="1100" w:type="dxa"/>
          </w:tcPr>
          <w:p w:rsidR="00BB4663" w:rsidRPr="00313F67" w:rsidRDefault="00AC2161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939" w:type="dxa"/>
          </w:tcPr>
          <w:p w:rsidR="00BB4663" w:rsidRPr="00313F67" w:rsidRDefault="00AC2161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ИЗ ЧЕГО ЖЕ СДЕЛАНЫ ЭТИ ДЕВЧОНКИ? Любят девочки играть. ИЗ ЧЕГО ЖЕ СДЕЛАНЫ ЭТИ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МАЛЬ- ЧИШКИ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? Любят мальчики играть. Играй с радостью</w:t>
            </w:r>
          </w:p>
        </w:tc>
        <w:tc>
          <w:tcPr>
            <w:tcW w:w="4757" w:type="dxa"/>
          </w:tcPr>
          <w:p w:rsidR="00BB4663" w:rsidRPr="00313F67" w:rsidRDefault="00FC57FE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сказок. Просмотр мультипликационных фильмов и диафильмов. Импровизация образов сказочных персонажей. Пластические этюды. Игра - превращение в образы сказочных персонажей. Моделирование сказок. Художественное творчество. Двигательная деятельность. Драматизация сказки. Кульминационное проектное событие месяца.</w:t>
            </w:r>
          </w:p>
        </w:tc>
        <w:tc>
          <w:tcPr>
            <w:tcW w:w="2521" w:type="dxa"/>
          </w:tcPr>
          <w:p w:rsidR="00BB4663" w:rsidRPr="00313F67" w:rsidRDefault="00FC57FE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рассказам (книга-игра с пазлами: январь,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735244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Февраль. «Мы поздравляем наших пап»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3524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939" w:type="dxa"/>
          </w:tcPr>
          <w:p w:rsidR="00BB4663" w:rsidRPr="00313F67" w:rsidRDefault="00735244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 Трамвай и троллейбус</w:t>
            </w:r>
          </w:p>
        </w:tc>
        <w:tc>
          <w:tcPr>
            <w:tcW w:w="4757" w:type="dxa"/>
          </w:tcPr>
          <w:p w:rsidR="00BB4663" w:rsidRPr="00313F67" w:rsidRDefault="009B7B2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и обсуждение. Рассматривание фотографий, картин,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ил- люстраций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в книжках. Просмотр видеозаписей. Беседа «Транспорт нашего города (села)». Разучивание песен и стихов. Слушание музыкальных произведений. Двигательная деятельность. Игры на внимание. Сюжетные игры. Конструирование из строительного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мате- риала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Констр</w:t>
            </w:r>
            <w:r w:rsidR="004231F3">
              <w:rPr>
                <w:rFonts w:ascii="Times New Roman" w:hAnsi="Times New Roman" w:cs="Times New Roman"/>
                <w:sz w:val="24"/>
                <w:szCs w:val="24"/>
              </w:rPr>
              <w:t>уирование из природного, бросо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вого материала, бумаги. Художественное творчество</w:t>
            </w:r>
          </w:p>
        </w:tc>
        <w:tc>
          <w:tcPr>
            <w:tcW w:w="2521" w:type="dxa"/>
          </w:tcPr>
          <w:p w:rsidR="00BB4663" w:rsidRPr="00313F67" w:rsidRDefault="006C5E71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февраль,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3524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9" w:type="dxa"/>
          </w:tcPr>
          <w:p w:rsidR="00BB4663" w:rsidRPr="00313F67" w:rsidRDefault="00393C7C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ВОЕННАЯ ТЕХНИКА. Военные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ко-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рабли</w:t>
            </w:r>
            <w:proofErr w:type="spellEnd"/>
            <w:proofErr w:type="gramEnd"/>
          </w:p>
        </w:tc>
        <w:tc>
          <w:tcPr>
            <w:tcW w:w="4757" w:type="dxa"/>
          </w:tcPr>
          <w:p w:rsidR="00BB4663" w:rsidRPr="00313F67" w:rsidRDefault="009B7B2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произведений, обсуждение. Рассматривание фотографий, картин,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ил- люстраций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в книжках. Просмотр видеозаписей. Беседа. Разучивание песен и стихов. Слушание музыкальных произведений. Двигательная деятельность. Сюжетные игры. Создание мини-музея. Конструирование из бумаги, бросового, природного материала. Выставка совместных с родителями работ</w:t>
            </w:r>
          </w:p>
        </w:tc>
        <w:tc>
          <w:tcPr>
            <w:tcW w:w="2521" w:type="dxa"/>
          </w:tcPr>
          <w:p w:rsidR="00BB4663" w:rsidRPr="00313F67" w:rsidRDefault="003D0A0E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февраль,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3524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39" w:type="dxa"/>
          </w:tcPr>
          <w:p w:rsidR="00BB4663" w:rsidRPr="00313F67" w:rsidRDefault="00393C7C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СИЛЬНА. Военные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моря-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23 февраля. 23 февраля — День защитника Отечеств</w:t>
            </w:r>
            <w:r w:rsidR="00D8678D" w:rsidRPr="00313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7" w:type="dxa"/>
          </w:tcPr>
          <w:p w:rsidR="00BB4663" w:rsidRPr="00313F67" w:rsidRDefault="009B7B2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фотографий, картин,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ил- люстраций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в книжках. Просмотр энциклопедий. Просмотр видеозаписей. Настольные игры с символикой русской армии. Художественное творчество «Подарок для папы». Составление рассказов «Мой папа (дедушка)». Кульминационное проектное событие месяца «Спортивный праздник с папами. Художественное творчество»</w:t>
            </w:r>
          </w:p>
        </w:tc>
        <w:tc>
          <w:tcPr>
            <w:tcW w:w="2521" w:type="dxa"/>
          </w:tcPr>
          <w:p w:rsidR="00BB4663" w:rsidRPr="00313F67" w:rsidRDefault="00407B3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февраль,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3524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39" w:type="dxa"/>
          </w:tcPr>
          <w:p w:rsidR="00BB4663" w:rsidRPr="00313F67" w:rsidRDefault="00D8678D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ДОБРЫЕ ДЕЛА. Доброе отношение к животным</w:t>
            </w:r>
          </w:p>
        </w:tc>
        <w:tc>
          <w:tcPr>
            <w:tcW w:w="4757" w:type="dxa"/>
          </w:tcPr>
          <w:p w:rsidR="00BB4663" w:rsidRPr="00313F67" w:rsidRDefault="008C2B2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обсуждение. Беседа. Сюжетные игры. Слушание музыкальных произведений. Импровизация выразительных движений под музыку. Разучивание стихов, песен к празднику для мам. Двигательная деятельность. Продуктивная деятельность «Подарок для мамы». Художественное творчество. Огород на окне. Кульминационное проектное событие месяца «Масленица»</w:t>
            </w:r>
          </w:p>
        </w:tc>
        <w:tc>
          <w:tcPr>
            <w:tcW w:w="2521" w:type="dxa"/>
          </w:tcPr>
          <w:p w:rsidR="00BB4663" w:rsidRPr="00313F67" w:rsidRDefault="00452DB1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февраль, средняя группа, серия «Мозаика развития»). </w:t>
            </w:r>
          </w:p>
        </w:tc>
      </w:tr>
      <w:tr w:rsidR="00BB4663" w:rsidTr="00E23750">
        <w:trPr>
          <w:gridAfter w:val="2"/>
          <w:wAfter w:w="9420" w:type="dxa"/>
          <w:trHeight w:val="319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78614A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Март. «Поздравь мамочку!»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8614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BB4663" w:rsidRPr="00313F67" w:rsidRDefault="0078614A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8 МАРТА. 8 Марта — </w:t>
            </w:r>
            <w:proofErr w:type="spellStart"/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</w:t>
            </w:r>
          </w:p>
        </w:tc>
        <w:tc>
          <w:tcPr>
            <w:tcW w:w="4757" w:type="dxa"/>
          </w:tcPr>
          <w:p w:rsidR="00BB4663" w:rsidRPr="00313F67" w:rsidRDefault="00240E60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</w:t>
            </w:r>
            <w:r w:rsidR="0072131A" w:rsidRPr="00313F67">
              <w:rPr>
                <w:rFonts w:ascii="Times New Roman" w:hAnsi="Times New Roman" w:cs="Times New Roman"/>
                <w:sz w:val="24"/>
                <w:szCs w:val="24"/>
              </w:rPr>
              <w:t>атривание фотографий и составле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ние рассказов о маме. Художественное творчество. Подготовка к празднику. Кульмин</w:t>
            </w:r>
            <w:r w:rsidR="0072131A" w:rsidRPr="00313F67">
              <w:rPr>
                <w:rFonts w:ascii="Times New Roman" w:hAnsi="Times New Roman" w:cs="Times New Roman"/>
                <w:sz w:val="24"/>
                <w:szCs w:val="24"/>
              </w:rPr>
              <w:t>ационное проектное событие меся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ца «Праздник для мам»</w:t>
            </w:r>
          </w:p>
        </w:tc>
        <w:tc>
          <w:tcPr>
            <w:tcW w:w="2521" w:type="dxa"/>
          </w:tcPr>
          <w:p w:rsidR="00BB4663" w:rsidRPr="00313F67" w:rsidRDefault="0061797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март, средняя группа, серия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8614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 неделя</w:t>
            </w:r>
          </w:p>
        </w:tc>
        <w:tc>
          <w:tcPr>
            <w:tcW w:w="1939" w:type="dxa"/>
          </w:tcPr>
          <w:p w:rsidR="00BB4663" w:rsidRPr="00313F67" w:rsidRDefault="0061427B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ДОМ ДОБРОТЫ. Дом, в котором я живу. В МИРЕ ДОБРОЙ СКАЗКИ. Сказочные дома</w:t>
            </w:r>
          </w:p>
        </w:tc>
        <w:tc>
          <w:tcPr>
            <w:tcW w:w="4757" w:type="dxa"/>
          </w:tcPr>
          <w:p w:rsidR="00BB4663" w:rsidRPr="00313F67" w:rsidRDefault="00F13B4F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произведений. Рассматривание иллюстраций в книгах, энциклопедиях. Просмотр видеозаписей. Слушание музыкальных произведений. Драматизация. Дидактические игры. Двигательная деятельность</w:t>
            </w:r>
          </w:p>
        </w:tc>
        <w:tc>
          <w:tcPr>
            <w:tcW w:w="2521" w:type="dxa"/>
          </w:tcPr>
          <w:p w:rsidR="00BB4663" w:rsidRPr="00313F67" w:rsidRDefault="0061797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рассказам (книга-игра с пазлами: март,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78614A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39" w:type="dxa"/>
          </w:tcPr>
          <w:p w:rsidR="00BB4663" w:rsidRPr="00313F67" w:rsidRDefault="0061427B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ВОЛШЕБСТВО, КОТОРОЕ ПОМОГАЕТ! Волшебница-вода</w:t>
            </w:r>
          </w:p>
        </w:tc>
        <w:tc>
          <w:tcPr>
            <w:tcW w:w="4757" w:type="dxa"/>
          </w:tcPr>
          <w:p w:rsidR="00BB4663" w:rsidRPr="00313F67" w:rsidRDefault="00F13B4F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Путешествие-наблюдение по территории детского сада (деревья, небо, птицы и т.д.). Чтение и обсуждение произведений. Рассматривание иллюстраций в книгах, энциклопедиях. Просмотр видеофильмов. Экспериментирование, опыты (глубина луж, сравнение талой воды с водопроводной). Сведения об очистке воды. Изготовление корабликов из бросового, природного материала, бумаги. Игры с корабликами на улице. Игровые ситуации. Слушание музыкальных произведений. Дидактические игры. Двигательная деятельность. Дыхательные упражнения (бурление с использованием палочек для коктейлей). Художественное творчество</w:t>
            </w:r>
          </w:p>
        </w:tc>
        <w:tc>
          <w:tcPr>
            <w:tcW w:w="2521" w:type="dxa"/>
          </w:tcPr>
          <w:p w:rsidR="00BB4663" w:rsidRPr="00313F67" w:rsidRDefault="00E72A0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март,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EF1A27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Апрель. «Весенние деньки»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 О чём расскажет книжка 1 апреля — День юмора и смеха</w:t>
            </w:r>
          </w:p>
        </w:tc>
        <w:tc>
          <w:tcPr>
            <w:tcW w:w="4757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книг. Развлечение «День смеха». Чтение дразнилок, потешек. Рассматривание иллюстраций в книгах, энциклопедиях. Дидактические игры. Разучивание песен и стихов о весне. Наблюдение за весенними приметами.  Игры и упражнения на участке с природным материалом. Огород на окне</w:t>
            </w:r>
          </w:p>
        </w:tc>
        <w:tc>
          <w:tcPr>
            <w:tcW w:w="2521" w:type="dxa"/>
          </w:tcPr>
          <w:p w:rsidR="00BB4663" w:rsidRPr="00313F67" w:rsidRDefault="004C249F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</w:t>
            </w:r>
            <w:r w:rsidR="000E7CD6" w:rsidRPr="00313F67">
              <w:rPr>
                <w:rFonts w:ascii="Times New Roman" w:hAnsi="Times New Roman" w:cs="Times New Roman"/>
                <w:sz w:val="24"/>
                <w:szCs w:val="24"/>
              </w:rPr>
              <w:t>по рассказу (книга-игра с пазла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ми: апрель, средняя группа, серия «Мозаика развития»). Развивающие занят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9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КОС- МОНАВТИКИ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Звездолёты. 12 апреля — День космонавтики</w:t>
            </w:r>
          </w:p>
        </w:tc>
        <w:tc>
          <w:tcPr>
            <w:tcW w:w="4757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произведений. Рассматривание иллюстраций в книгах. Продуктивная деятельность: изготовление ракет, птиц. Разучивание песен и стихов,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. Наблюдение за прилётом птиц. Экскурсия в парк. Продук</w:t>
            </w:r>
            <w:r w:rsidR="004231F3">
              <w:rPr>
                <w:rFonts w:ascii="Times New Roman" w:hAnsi="Times New Roman" w:cs="Times New Roman"/>
                <w:sz w:val="24"/>
                <w:szCs w:val="24"/>
              </w:rPr>
              <w:t>тивная деятельность: изготовле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ние птиц. Прослушивание аудиозаписей с голосами птиц. Звукоподражание птицам. Двигательная деятельность. Дидактические игры. Художественное творчество. Ручной труд из природного, бросового и других видов материалов. Развлечение «Встреча птиц»</w:t>
            </w:r>
          </w:p>
        </w:tc>
        <w:tc>
          <w:tcPr>
            <w:tcW w:w="2521" w:type="dxa"/>
          </w:tcPr>
          <w:p w:rsidR="00BB4663" w:rsidRPr="00313F67" w:rsidRDefault="003E06B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«День космонавтики. Звездолёты» (книга-игра с пазлами «Весенние деньки»: апрель,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39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весен-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4757" w:type="dxa"/>
          </w:tcPr>
          <w:p w:rsidR="00BB4663" w:rsidRPr="00313F67" w:rsidRDefault="003B540D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Путешествие-наблюдение по территории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сад.  Просмотр видеозаписей. Прослушивание музыкальных произведений. Чтение произведений и обсуждение. Просмотр видеозаписей. Импровизация. Пластические этюды. Огород на окне. Художественное творчество. Праздник Пасхи</w:t>
            </w:r>
          </w:p>
        </w:tc>
        <w:tc>
          <w:tcPr>
            <w:tcW w:w="2521" w:type="dxa"/>
          </w:tcPr>
          <w:p w:rsidR="00BB4663" w:rsidRPr="00313F67" w:rsidRDefault="00C1403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</w:t>
            </w:r>
            <w:r w:rsidRPr="0031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развивающие занятия по рассказу (книга-игра с пазлами апрель,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939" w:type="dxa"/>
          </w:tcPr>
          <w:p w:rsidR="00BB4663" w:rsidRPr="00313F67" w:rsidRDefault="00EF1A27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757" w:type="dxa"/>
          </w:tcPr>
          <w:p w:rsidR="00BB4663" w:rsidRPr="00313F67" w:rsidRDefault="003A66E1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Путешествие-наблюдение по территории детского сада. Просмотр видеозаписей (насекомые, птицы, лесные звери). Чтение произведений и обсуждение. Рассматривание энциклопедий, иллюстраций в книгах, открыток. Прослушивание музыкальных произведений. Художественное творчество. Импровизация. Пластические этюды. Игра — превращение в образы животных. Кульминационное проектное событие месяца</w:t>
            </w:r>
          </w:p>
        </w:tc>
        <w:tc>
          <w:tcPr>
            <w:tcW w:w="2521" w:type="dxa"/>
          </w:tcPr>
          <w:p w:rsidR="00BB4663" w:rsidRPr="00313F67" w:rsidRDefault="00C1403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апрель,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0317" w:type="dxa"/>
            <w:gridSpan w:val="4"/>
          </w:tcPr>
          <w:p w:rsidR="00E23750" w:rsidRDefault="00E23750" w:rsidP="00E2375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63" w:rsidRPr="00313F67" w:rsidRDefault="00137A12" w:rsidP="00E2375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b/>
                <w:sz w:val="24"/>
                <w:szCs w:val="24"/>
              </w:rPr>
              <w:t>Май. «Весна идёт – навстречу лету»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39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ПРАЗДНИКИ МАЯ. 1 Мая. 9 мая — День Победы</w:t>
            </w:r>
          </w:p>
        </w:tc>
        <w:tc>
          <w:tcPr>
            <w:tcW w:w="4757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видеозаписей. Беседа. Рассматривание фотографий, картин,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ил- люстраций</w:t>
            </w:r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в книжках. Прослушивание музыкальных произведений. Художественное творчество. Подготовка к празднику. Кульминационное проектное событие месяца «Праздник»</w:t>
            </w:r>
          </w:p>
        </w:tc>
        <w:tc>
          <w:tcPr>
            <w:tcW w:w="2521" w:type="dxa"/>
          </w:tcPr>
          <w:p w:rsidR="00BB4663" w:rsidRPr="00313F67" w:rsidRDefault="003F74F6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май, средняя группа, серия «Мозаика развития»). 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9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Любимые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мамы и папы</w:t>
            </w:r>
          </w:p>
        </w:tc>
        <w:tc>
          <w:tcPr>
            <w:tcW w:w="4757" w:type="dxa"/>
          </w:tcPr>
          <w:p w:rsidR="00BB4663" w:rsidRPr="00313F67" w:rsidRDefault="00690F54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 (о маме, папе, бабушке). Рассматривание семейных фотографий. Драматизация фрагментов сказок. Прослушивание музыкальных произведений. Пальчиковые игры. Импровизация фольклорных произведений. Дидактические игры. Развлечение</w:t>
            </w:r>
          </w:p>
        </w:tc>
        <w:tc>
          <w:tcPr>
            <w:tcW w:w="2521" w:type="dxa"/>
          </w:tcPr>
          <w:p w:rsidR="00BB4663" w:rsidRPr="00313F67" w:rsidRDefault="00A55568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по рассказу (книга-игра с пазлами: май, средняя группа, серия «Мозаика развития»)</w:t>
            </w:r>
          </w:p>
        </w:tc>
      </w:tr>
      <w:tr w:rsidR="00BB4663" w:rsidTr="00B01CE4">
        <w:trPr>
          <w:gridAfter w:val="2"/>
          <w:wAfter w:w="9420" w:type="dxa"/>
        </w:trPr>
        <w:tc>
          <w:tcPr>
            <w:tcW w:w="1100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939" w:type="dxa"/>
          </w:tcPr>
          <w:p w:rsidR="00BB4663" w:rsidRPr="00313F67" w:rsidRDefault="00137A12" w:rsidP="00313F6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Фруктовые </w:t>
            </w:r>
            <w:proofErr w:type="gram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де- </w:t>
            </w:r>
            <w:proofErr w:type="spellStart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ревья</w:t>
            </w:r>
            <w:proofErr w:type="spellEnd"/>
            <w:proofErr w:type="gramEnd"/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 весной. СКОРО ЛЕТО! Летние цветы</w:t>
            </w:r>
          </w:p>
        </w:tc>
        <w:tc>
          <w:tcPr>
            <w:tcW w:w="4757" w:type="dxa"/>
          </w:tcPr>
          <w:p w:rsidR="00BB4663" w:rsidRPr="00313F67" w:rsidRDefault="00AA3F20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обсуждение. Наблюдение за травами и цветами. Просмотр видеозаписей. Прослушивание музыкальных произведений. Двигательная деятельность. Пальчиковые игры. Дидактические игры. Игры и упражнения на участке с природным материалом. Импровизация движений под музыку. Пластические этюды. Кульминационное проектное событие месяца «Праздник»</w:t>
            </w:r>
          </w:p>
        </w:tc>
        <w:tc>
          <w:tcPr>
            <w:tcW w:w="2521" w:type="dxa"/>
          </w:tcPr>
          <w:p w:rsidR="00BB4663" w:rsidRPr="00313F67" w:rsidRDefault="00943138" w:rsidP="00313F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6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развивающие занятия по рассказу (книга-игра с пазлами: май, средняя группа, серия «Мозаика развития»). </w:t>
            </w:r>
          </w:p>
        </w:tc>
      </w:tr>
    </w:tbl>
    <w:p w:rsidR="00325669" w:rsidRPr="000F1AB0" w:rsidRDefault="00325669" w:rsidP="000F1A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4F6B04" w:rsidP="00141C6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23750" w:rsidRDefault="00E23750" w:rsidP="00E2375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AB0" w:rsidRPr="00E23750" w:rsidRDefault="000F1AB0" w:rsidP="0007753A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0F1AB0" w:rsidRPr="000F1AB0" w:rsidRDefault="000F1AB0" w:rsidP="00E23750">
      <w:pPr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организации образовательного процесса, деятельность педагога направлена на достижение единства воспитательных, обучающих и развивающих задач в течении всего дня: в процессе совместной с детьми, в самостоятельной детской деятельности, в процессе взаимодействия с родителями. Образовательный процесс не сводится только к непосредственно образовательной деятельности, а растянут в режиме всего дня. Рассматривая возможность возникновения различных ситуаций, режим дня в группе разработан на основе системы быстрого реагирования, что позволяет ему быть</w:t>
      </w:r>
      <w:r w:rsidR="004F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гибким.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смотря на это, основные компоненты режим</w:t>
      </w:r>
      <w:r w:rsidR="004F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дня ребенка старшей группы 4-5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CE233D"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(дневной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сон, бодрствование, прием пищи, время прогулки) остаются неизменными.</w:t>
      </w:r>
    </w:p>
    <w:p w:rsidR="000F1AB0" w:rsidRPr="000F1AB0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AB0" w:rsidRPr="000F1AB0" w:rsidRDefault="000F1AB0" w:rsidP="0007753A">
      <w:pPr>
        <w:spacing w:after="15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Педагогическое сопровождение ребенка в образовательном процессе.</w:t>
      </w:r>
      <w:r w:rsidR="0007753A" w:rsidRPr="000F1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F1AB0" w:rsidRDefault="000F1AB0" w:rsidP="00077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детей</w:t>
      </w:r>
    </w:p>
    <w:p w:rsidR="004F6B04" w:rsidRDefault="004F6B04" w:rsidP="0007753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2FB9" w:rsidRDefault="003C2FB9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родителями;</w:t>
      </w:r>
    </w:p>
    <w:p w:rsidR="003C2FB9" w:rsidRDefault="003C2FB9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детьми;</w:t>
      </w:r>
    </w:p>
    <w:p w:rsidR="003C2FB9" w:rsidRDefault="003C2FB9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сбор для совместного планирования дня, проекта;</w:t>
      </w:r>
    </w:p>
    <w:p w:rsidR="003C2FB9" w:rsidRDefault="003C2FB9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разнообразной стимулирующей среды, активизирующей деятельность детей</w:t>
      </w:r>
      <w:r w:rsidR="004F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собственного выбора;</w:t>
      </w:r>
    </w:p>
    <w:p w:rsidR="004F7162" w:rsidRDefault="004F7162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педагогического наблюдения, обеспечивающего информацию о ходе и перспективах развития каждого ребенка;</w:t>
      </w:r>
    </w:p>
    <w:p w:rsidR="004F7162" w:rsidRDefault="004F7162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(индивидуально с ребенком, с подгруппой детей);</w:t>
      </w:r>
    </w:p>
    <w:p w:rsidR="004F7162" w:rsidRDefault="004F7162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</w:t>
      </w:r>
    </w:p>
    <w:p w:rsidR="004F7162" w:rsidRDefault="004F7162" w:rsidP="00313F6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труд;</w:t>
      </w:r>
    </w:p>
    <w:p w:rsidR="0004118E" w:rsidRPr="0004118E" w:rsidRDefault="007B4C30" w:rsidP="000411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разминка</w:t>
      </w:r>
    </w:p>
    <w:p w:rsidR="0004118E" w:rsidRDefault="0004118E" w:rsidP="0004118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</w:p>
    <w:p w:rsidR="0004118E" w:rsidRDefault="0004118E" w:rsidP="000411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завтраку</w:t>
      </w:r>
    </w:p>
    <w:p w:rsidR="004F7162" w:rsidRPr="0004118E" w:rsidRDefault="004F7162" w:rsidP="000411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8E" w:rsidRDefault="0004118E" w:rsidP="0007753A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CD" w:rsidRDefault="00CE3BCD" w:rsidP="0007753A">
      <w:pPr>
        <w:pStyle w:val="a5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завтраку.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</w:p>
    <w:p w:rsidR="0004118E" w:rsidRDefault="0004118E" w:rsidP="0007753A">
      <w:pPr>
        <w:pStyle w:val="a5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8E" w:rsidRDefault="0004118E" w:rsidP="0004118E">
      <w:pPr>
        <w:pStyle w:val="a5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дежурным в сервировке стола;</w:t>
      </w:r>
    </w:p>
    <w:p w:rsidR="0004118E" w:rsidRDefault="0004118E" w:rsidP="0004118E">
      <w:pPr>
        <w:pStyle w:val="a5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 и культуры приема пищи;</w:t>
      </w:r>
    </w:p>
    <w:p w:rsidR="0004118E" w:rsidRPr="0004118E" w:rsidRDefault="0004118E" w:rsidP="0004118E">
      <w:pPr>
        <w:pStyle w:val="a5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художественного слова, стихотворений о продуктах, блюдах для повышения аппетита;</w:t>
      </w:r>
    </w:p>
    <w:p w:rsidR="00CE3BCD" w:rsidRDefault="00CE3BCD" w:rsidP="00313F6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 (дежурство);</w:t>
      </w:r>
    </w:p>
    <w:p w:rsidR="00CE3BCD" w:rsidRPr="00CE3BCD" w:rsidRDefault="00CE3BCD" w:rsidP="00313F6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118E" w:rsidRDefault="00877BF0" w:rsidP="0004118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игровой, познавательной, продуктивной, творческой деятельности с детьми</w:t>
      </w:r>
      <w:r w:rsidR="0004118E" w:rsidRPr="000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18E" w:rsidRDefault="0004118E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воспитателя и детей по реализации тематического проекта;</w:t>
      </w:r>
    </w:p>
    <w:p w:rsidR="00CC1DAF" w:rsidRPr="0004118E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инициативности, самостоятельности, выбора       содержания деятельности (познавательной, продуктивной, музыкальной и др.);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права каждого ребенка на любимое занятие;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с учетом интересов ребенка;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ребенка к планированию собственных действий;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над небольшими тематическими проектами;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свободы выбора разнообразных дидактических пособий и способов взаимодействия с ними;</w:t>
      </w:r>
    </w:p>
    <w:p w:rsidR="00CC1DAF" w:rsidRDefault="00CC1DAF" w:rsidP="00DA5E2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по интересам</w:t>
      </w:r>
    </w:p>
    <w:p w:rsidR="004B21D8" w:rsidRDefault="004B21D8" w:rsidP="0007753A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</w:t>
      </w:r>
    </w:p>
    <w:p w:rsidR="004B21D8" w:rsidRDefault="004B21D8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</w:t>
      </w:r>
    </w:p>
    <w:p w:rsidR="004B21D8" w:rsidRDefault="004B21D8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игры с природным материалом;</w:t>
      </w:r>
    </w:p>
    <w:p w:rsidR="004B21D8" w:rsidRDefault="004B21D8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деятельность;</w:t>
      </w:r>
    </w:p>
    <w:p w:rsidR="004B21D8" w:rsidRDefault="004B21D8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игры;</w:t>
      </w:r>
    </w:p>
    <w:p w:rsidR="004B21D8" w:rsidRDefault="004B21D8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деятельность;</w:t>
      </w:r>
    </w:p>
    <w:p w:rsidR="004B21D8" w:rsidRPr="00345E50" w:rsidRDefault="004719AA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357D" w:rsidRP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ддержка самостоятельной деятельности (вынос атрибутов для игр, дополнительного </w:t>
      </w:r>
      <w:r w:rsidR="00345E50" w:rsidRP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57D" w:rsidRP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т.п.);</w:t>
      </w:r>
    </w:p>
    <w:p w:rsidR="00EE357D" w:rsidRDefault="00EE357D" w:rsidP="00313F67">
      <w:pPr>
        <w:pStyle w:val="a5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</w:t>
      </w:r>
    </w:p>
    <w:p w:rsidR="00EE357D" w:rsidRDefault="00EE357D" w:rsidP="0007753A">
      <w:pPr>
        <w:spacing w:after="0" w:line="240" w:lineRule="auto"/>
        <w:ind w:left="6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Возвращение с прогулки</w:t>
      </w:r>
    </w:p>
    <w:p w:rsidR="000F71DB" w:rsidRPr="00EE357D" w:rsidRDefault="000F71DB" w:rsidP="00313F6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 и культуры приема пищи;</w:t>
      </w:r>
    </w:p>
    <w:p w:rsidR="000F71DB" w:rsidRDefault="000F71DB" w:rsidP="00EE357D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DB" w:rsidRDefault="00EE357D" w:rsidP="0007753A">
      <w:pPr>
        <w:spacing w:after="0" w:line="240" w:lineRule="auto"/>
        <w:ind w:left="6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4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4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обеду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71DB" w:rsidRPr="00EE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Обед</w:t>
      </w:r>
      <w:r w:rsidR="009D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0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7D" w:rsidRPr="000F71DB" w:rsidRDefault="00EE357D" w:rsidP="00313F6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стола;</w:t>
      </w:r>
    </w:p>
    <w:p w:rsidR="000F71DB" w:rsidRPr="000F71DB" w:rsidRDefault="00EE357D" w:rsidP="00313F6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</w:t>
      </w:r>
      <w:r w:rsidR="000F7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1DB" w:rsidRDefault="000F71DB" w:rsidP="000F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57D" w:rsidRDefault="00DA5E2C" w:rsidP="0007753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F71DB" w:rsidRPr="0034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45E50" w:rsidRPr="0034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одготовка ко сну</w:t>
      </w:r>
    </w:p>
    <w:p w:rsidR="00345E50" w:rsidRDefault="00D97C0C" w:rsidP="0007753A">
      <w:pPr>
        <w:pStyle w:val="a5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</w:t>
      </w:r>
    </w:p>
    <w:p w:rsidR="00345E50" w:rsidRPr="00345E50" w:rsidRDefault="00345E50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сон;</w:t>
      </w:r>
    </w:p>
    <w:p w:rsidR="00345E50" w:rsidRPr="000F71DB" w:rsidRDefault="00345E50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предметно-развивающей среды;</w:t>
      </w:r>
    </w:p>
    <w:p w:rsidR="00345E50" w:rsidRPr="000F71DB" w:rsidRDefault="00345E50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атрибутов;</w:t>
      </w:r>
    </w:p>
    <w:p w:rsidR="00345E50" w:rsidRPr="009D0B3D" w:rsidRDefault="00345E50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деятельности</w:t>
      </w:r>
    </w:p>
    <w:p w:rsidR="009D0B3D" w:rsidRDefault="009D0B3D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Пробуждение</w:t>
      </w:r>
    </w:p>
    <w:p w:rsidR="009D0B3D" w:rsidRPr="009D0B3D" w:rsidRDefault="009D0B3D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самостоятельной деятельности детей;</w:t>
      </w:r>
    </w:p>
    <w:p w:rsidR="009D0B3D" w:rsidRPr="009D0B3D" w:rsidRDefault="009D0B3D" w:rsidP="00313F6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акаливающие процедуры</w:t>
      </w:r>
    </w:p>
    <w:p w:rsidR="009D0B3D" w:rsidRDefault="009D0B3D" w:rsidP="00E23750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игровой, физкультурно-</w:t>
      </w:r>
      <w:r w:rsidR="00CE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оздоровительной, творческой деятельности</w:t>
      </w:r>
      <w:r w:rsidR="00D9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</w:p>
    <w:p w:rsidR="009D0B3D" w:rsidRPr="009D0B3D" w:rsidRDefault="0095109A" w:rsidP="00313F6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художественной литературы;</w:t>
      </w:r>
    </w:p>
    <w:p w:rsidR="009D0B3D" w:rsidRPr="009D0B3D" w:rsidRDefault="0095109A" w:rsidP="00313F6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южетные игры;</w:t>
      </w:r>
    </w:p>
    <w:p w:rsidR="009D0B3D" w:rsidRPr="009D0B3D" w:rsidRDefault="0095109A" w:rsidP="00313F6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астольно-печатные игры;</w:t>
      </w:r>
    </w:p>
    <w:p w:rsidR="009D0B3D" w:rsidRPr="009D0B3D" w:rsidRDefault="0095109A" w:rsidP="00313F6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игры;</w:t>
      </w:r>
    </w:p>
    <w:p w:rsidR="009D0B3D" w:rsidRPr="0095109A" w:rsidRDefault="0095109A" w:rsidP="00313F6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овместная деятельность воспитателя и детей по реализации тематического проекта</w:t>
      </w:r>
    </w:p>
    <w:p w:rsidR="0095109A" w:rsidRDefault="0095109A" w:rsidP="0007753A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 (облегченный)</w:t>
      </w:r>
    </w:p>
    <w:p w:rsidR="0095109A" w:rsidRDefault="0095109A" w:rsidP="00313F67">
      <w:pPr>
        <w:pStyle w:val="a5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 и культуры приема пищи;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E50" w:rsidRDefault="0095109A" w:rsidP="00313F67">
      <w:pPr>
        <w:pStyle w:val="a5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самостоятельной деятельности;</w:t>
      </w:r>
    </w:p>
    <w:p w:rsidR="0095109A" w:rsidRDefault="0095109A" w:rsidP="00313F67">
      <w:pPr>
        <w:pStyle w:val="a5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деятельность;</w:t>
      </w:r>
    </w:p>
    <w:p w:rsidR="0095109A" w:rsidRDefault="0095109A" w:rsidP="00313F67">
      <w:pPr>
        <w:pStyle w:val="a5"/>
        <w:numPr>
          <w:ilvl w:val="0"/>
          <w:numId w:val="1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</w:t>
      </w:r>
    </w:p>
    <w:p w:rsidR="00D93FB8" w:rsidRDefault="00D97C0C" w:rsidP="0007753A">
      <w:pPr>
        <w:pStyle w:val="a5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9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</w:t>
      </w:r>
    </w:p>
    <w:p w:rsidR="00D97C0C" w:rsidRPr="00D97C0C" w:rsidRDefault="00D97C0C" w:rsidP="00313F6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D93FB8" w:rsidRPr="00D93FB8" w:rsidRDefault="00D97C0C" w:rsidP="00313F6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9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кспериментирование и игры с природным материалом;</w:t>
      </w:r>
    </w:p>
    <w:p w:rsidR="00D93FB8" w:rsidRPr="00D93FB8" w:rsidRDefault="00D97C0C" w:rsidP="00313F6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3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 спортивные игры;</w:t>
      </w:r>
    </w:p>
    <w:p w:rsidR="00D93FB8" w:rsidRPr="00D97C0C" w:rsidRDefault="00D97C0C" w:rsidP="00313F6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B8" w:rsidRPr="00D97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природным материалом;</w:t>
      </w:r>
    </w:p>
    <w:p w:rsidR="00D93FB8" w:rsidRPr="00D97C0C" w:rsidRDefault="00D97C0C" w:rsidP="00313F6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3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</w:t>
      </w:r>
    </w:p>
    <w:p w:rsidR="00FA2793" w:rsidRDefault="00FA2793" w:rsidP="00E23750">
      <w:pPr>
        <w:pStyle w:val="a5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 выбору и уход домой</w:t>
      </w:r>
    </w:p>
    <w:p w:rsidR="00FA2793" w:rsidRPr="00FA2793" w:rsidRDefault="00FA2793" w:rsidP="00313F67">
      <w:pPr>
        <w:pStyle w:val="a5"/>
        <w:numPr>
          <w:ilvl w:val="0"/>
          <w:numId w:val="2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самостоятельной деятельности;</w:t>
      </w:r>
    </w:p>
    <w:p w:rsidR="00FA2793" w:rsidRPr="00FA2793" w:rsidRDefault="00FA2793" w:rsidP="00313F67">
      <w:pPr>
        <w:pStyle w:val="a5"/>
        <w:numPr>
          <w:ilvl w:val="0"/>
          <w:numId w:val="2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</w:p>
    <w:p w:rsidR="00345E50" w:rsidRPr="00345E50" w:rsidRDefault="00345E50" w:rsidP="009510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AB0" w:rsidRDefault="000F1AB0" w:rsidP="000F1AB0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23750" w:rsidRPr="000F1AB0" w:rsidRDefault="00E23750" w:rsidP="000F1A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Default="00CE233D" w:rsidP="0007753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33D" w:rsidRDefault="00CE233D" w:rsidP="0007753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AB0" w:rsidRDefault="000F1AB0" w:rsidP="0007753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 Основные направления и формы взаимодействия с семьей</w:t>
      </w:r>
    </w:p>
    <w:p w:rsidR="00FD7261" w:rsidRDefault="00FD7261" w:rsidP="000D58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261" w:rsidRPr="00A80DC2" w:rsidRDefault="000D584A" w:rsidP="000D58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7261" w:rsidRPr="00A8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F1AB0" w:rsidRPr="000F1AB0" w:rsidRDefault="000F1AB0" w:rsidP="000D5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7261" w:rsidRDefault="00FD7261" w:rsidP="000D584A">
      <w:pPr>
        <w:pStyle w:val="a5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«Витаминный календарь»</w:t>
      </w:r>
    </w:p>
    <w:p w:rsidR="00FD7261" w:rsidRDefault="00FD7261" w:rsidP="000D584A">
      <w:pPr>
        <w:pStyle w:val="a5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«Дары осени»</w:t>
      </w:r>
    </w:p>
    <w:p w:rsidR="00FD7261" w:rsidRDefault="00FD7261" w:rsidP="000D584A">
      <w:pPr>
        <w:pStyle w:val="a5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«Как избежать беды»</w:t>
      </w:r>
    </w:p>
    <w:p w:rsidR="00FD7261" w:rsidRDefault="00FD7261" w:rsidP="000D584A">
      <w:pPr>
        <w:pStyle w:val="a5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воспитателя «Артикуляционная гимнастика»</w:t>
      </w:r>
    </w:p>
    <w:p w:rsidR="001142F0" w:rsidRPr="00A80DC2" w:rsidRDefault="000D584A" w:rsidP="001142F0">
      <w:pPr>
        <w:pStyle w:val="a5"/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142F0"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1142F0" w:rsidRPr="00D73998" w:rsidRDefault="001142F0" w:rsidP="001142F0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«Что значит иметь свое мнение»</w:t>
      </w:r>
    </w:p>
    <w:p w:rsidR="00D73998" w:rsidRPr="00D73998" w:rsidRDefault="00D73998" w:rsidP="001142F0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  «Дыхательная гимнастика Стрельниковой»</w:t>
      </w:r>
    </w:p>
    <w:p w:rsidR="00D73998" w:rsidRPr="00D73998" w:rsidRDefault="00D73998" w:rsidP="001142F0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ли права у ребенка?»</w:t>
      </w:r>
    </w:p>
    <w:p w:rsidR="00D73998" w:rsidRPr="00D73998" w:rsidRDefault="00D73998" w:rsidP="001142F0">
      <w:pPr>
        <w:pStyle w:val="a5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Прогулка-экскурсия  «Лесная сказка»</w:t>
      </w:r>
    </w:p>
    <w:p w:rsidR="00D73998" w:rsidRPr="00A80DC2" w:rsidRDefault="00D73998" w:rsidP="00D73998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D73998" w:rsidRDefault="00D73998" w:rsidP="00D7399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«Люблю тебя, мой край родной»</w:t>
      </w:r>
    </w:p>
    <w:p w:rsidR="00D73998" w:rsidRDefault="00D73998" w:rsidP="00D7399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«Детские капризы»</w:t>
      </w:r>
    </w:p>
    <w:p w:rsidR="00D73998" w:rsidRDefault="00D73998" w:rsidP="00D7399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«Как появились книги»</w:t>
      </w:r>
    </w:p>
    <w:p w:rsidR="00D73998" w:rsidRDefault="007B79E4" w:rsidP="00D7399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«Предупреждение простудных заболеваний»</w:t>
      </w:r>
    </w:p>
    <w:p w:rsidR="007B79E4" w:rsidRPr="00A80DC2" w:rsidRDefault="007B79E4" w:rsidP="007B79E4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7B79E4" w:rsidRDefault="007B79E4" w:rsidP="007B79E4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доброта?»</w:t>
      </w:r>
    </w:p>
    <w:p w:rsidR="007B79E4" w:rsidRDefault="007B79E4" w:rsidP="007B79E4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развития национальной одежды»</w:t>
      </w:r>
    </w:p>
    <w:p w:rsidR="007B79E4" w:rsidRDefault="007B79E4" w:rsidP="007B79E4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«Зимняя сказка»</w:t>
      </w:r>
    </w:p>
    <w:p w:rsidR="007B79E4" w:rsidRDefault="007B79E4" w:rsidP="007B79E4">
      <w:pPr>
        <w:pStyle w:val="a5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«Осторожно: травмы зимой»</w:t>
      </w:r>
    </w:p>
    <w:p w:rsidR="007B79E4" w:rsidRPr="00A80DC2" w:rsidRDefault="007B79E4" w:rsidP="007B79E4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7B79E4" w:rsidRDefault="007B79E4" w:rsidP="007B79E4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для всех «Необычное путешествие в прошлое»</w:t>
      </w:r>
    </w:p>
    <w:p w:rsidR="007B79E4" w:rsidRDefault="007B79E4" w:rsidP="007B79E4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«Безопасность детей в наших руках»</w:t>
      </w:r>
    </w:p>
    <w:p w:rsidR="007B79E4" w:rsidRDefault="003B09F9" w:rsidP="007B79E4">
      <w:pPr>
        <w:pStyle w:val="a5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«Играем вместе»</w:t>
      </w:r>
    </w:p>
    <w:p w:rsidR="003B09F9" w:rsidRPr="00A80DC2" w:rsidRDefault="003B09F9" w:rsidP="003B09F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3B09F9" w:rsidRDefault="003B09F9" w:rsidP="003B09F9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«Наши папы лучшие»</w:t>
      </w:r>
    </w:p>
    <w:p w:rsidR="003B09F9" w:rsidRDefault="003B09F9" w:rsidP="003B09F9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«Гимнастика для глаз»</w:t>
      </w:r>
    </w:p>
    <w:p w:rsidR="003B09F9" w:rsidRDefault="003B09F9" w:rsidP="003B09F9">
      <w:pPr>
        <w:pStyle w:val="a5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«Обеспечение эмоционального благополучия каждого ребенка»</w:t>
      </w:r>
    </w:p>
    <w:p w:rsidR="003B09F9" w:rsidRPr="00A80DC2" w:rsidRDefault="003B09F9" w:rsidP="003B09F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3B09F9" w:rsidRDefault="003B09F9" w:rsidP="003B09F9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«Приобщение детей к ценностям здорового образа жизни»</w:t>
      </w:r>
    </w:p>
    <w:p w:rsidR="003B09F9" w:rsidRDefault="003B09F9" w:rsidP="003B09F9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«Сохранение традиционных семейных отношений»</w:t>
      </w:r>
    </w:p>
    <w:p w:rsidR="00E16A11" w:rsidRDefault="00E16A11" w:rsidP="003B09F9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для ума «Как увлечь ребенка математикой»</w:t>
      </w:r>
    </w:p>
    <w:p w:rsidR="00E16A11" w:rsidRDefault="00E16A11" w:rsidP="003B09F9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«Мамы разные нужны, мамы всякие важны»</w:t>
      </w:r>
    </w:p>
    <w:p w:rsidR="00E16A11" w:rsidRPr="00A80DC2" w:rsidRDefault="00E16A11" w:rsidP="003B09F9">
      <w:pPr>
        <w:pStyle w:val="a5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</w:t>
      </w:r>
      <w:r w:rsidRPr="00A8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гостиная «Растим патриота»</w:t>
      </w:r>
    </w:p>
    <w:p w:rsidR="00E16A11" w:rsidRPr="000D584A" w:rsidRDefault="00E16A11" w:rsidP="00E16A11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E16A11" w:rsidRDefault="00E16A11" w:rsidP="00E16A11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«На пути к звездам»</w:t>
      </w:r>
    </w:p>
    <w:p w:rsidR="00E16A11" w:rsidRDefault="00E16A11" w:rsidP="00E16A11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Чайные посиделки «Пейте чай горячее, на душе будет теплее»</w:t>
      </w:r>
    </w:p>
    <w:p w:rsidR="00E16A11" w:rsidRDefault="00E16A11" w:rsidP="00E16A11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Шпаргалка для родителей «Детская агрессия»</w:t>
      </w:r>
    </w:p>
    <w:p w:rsidR="00E16A11" w:rsidRDefault="00E16A11" w:rsidP="00E16A11">
      <w:pPr>
        <w:pStyle w:val="a5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«Наши добрые дела» (скворечники)</w:t>
      </w:r>
    </w:p>
    <w:p w:rsidR="00E16A11" w:rsidRPr="00A80DC2" w:rsidRDefault="00E16A11" w:rsidP="00A80DC2">
      <w:pPr>
        <w:pStyle w:val="a5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E16A11" w:rsidRDefault="00E16A11" w:rsidP="00E16A11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«Спасибо деду за победу»</w:t>
      </w:r>
    </w:p>
    <w:p w:rsidR="00E16A11" w:rsidRDefault="00E16A11" w:rsidP="00E16A11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«Безопасность на дороге и в природе»</w:t>
      </w:r>
    </w:p>
    <w:p w:rsidR="000F1AB0" w:rsidRDefault="00E16A11" w:rsidP="00A80DC2">
      <w:pPr>
        <w:pStyle w:val="a5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«Нестандартное </w:t>
      </w:r>
      <w:r w:rsidR="00B6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физкультурное оборудование своими руками»</w:t>
      </w:r>
    </w:p>
    <w:p w:rsidR="00A80DC2" w:rsidRPr="00A80DC2" w:rsidRDefault="00A80DC2" w:rsidP="00A80DC2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AB0" w:rsidRPr="000F1AB0" w:rsidRDefault="000F1AB0" w:rsidP="000F1AB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33D" w:rsidRDefault="00CE233D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AB0" w:rsidRPr="00E23750" w:rsidRDefault="00F57E4C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2.5.</w:t>
      </w:r>
      <w:r w:rsidR="000F1AB0"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программы.</w:t>
      </w:r>
    </w:p>
    <w:p w:rsidR="000F1AB0" w:rsidRPr="00E23750" w:rsidRDefault="00D602DB" w:rsidP="00D12D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F1AB0"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показатели развития детей</w:t>
      </w:r>
    </w:p>
    <w:p w:rsidR="000F1AB0" w:rsidRPr="00E23750" w:rsidRDefault="000F1AB0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 и виды деятельности</w:t>
      </w:r>
    </w:p>
    <w:p w:rsidR="000F1AB0" w:rsidRPr="00E23750" w:rsidRDefault="000F1AB0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развития</w:t>
      </w:r>
    </w:p>
    <w:p w:rsidR="000F1AB0" w:rsidRPr="00E23750" w:rsidRDefault="000F1AB0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0F1AB0" w:rsidRPr="00E23750" w:rsidRDefault="000F1AB0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коммуникативной деятельностью и элементарными общепринятыми нормами и правилами поведения в социуме</w:t>
      </w:r>
    </w:p>
    <w:p w:rsidR="000F1AB0" w:rsidRPr="00E23750" w:rsidRDefault="000F1AB0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Самопознание:</w:t>
      </w:r>
    </w:p>
    <w:p w:rsidR="00EA49ED" w:rsidRPr="00E23750" w:rsidRDefault="00EA49E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Знает о том, что за организмом необходимо ухаживать, чтобы быть здоровым. </w:t>
      </w:r>
    </w:p>
    <w:p w:rsidR="00EA49ED" w:rsidRPr="00E23750" w:rsidRDefault="00EA49E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Устанавливает связь между совершаемым действием и состоянием организма, настроением, самочувствием.</w:t>
      </w:r>
    </w:p>
    <w:p w:rsidR="00EA49ED" w:rsidRPr="00E23750" w:rsidRDefault="00EA49E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Понимает некоторые свои состояния, желания (скучно, грустно, весело, интересно).</w:t>
      </w:r>
    </w:p>
    <w:p w:rsidR="00EA49ED" w:rsidRPr="00E23750" w:rsidRDefault="00EA49E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Соблюдает правила культуры поведения (здоровается, прощается, не вмешивается в разговор взрослых, вежливо выражает свою просьбу, благодарит за оказанную услугу).</w:t>
      </w:r>
    </w:p>
    <w:p w:rsidR="00911438" w:rsidRPr="00E23750" w:rsidRDefault="00EA49E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Идентифицирует свои действия с действиями других детей («Я так же быстро бегаю, как Женя»). 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i/>
          <w:iCs/>
          <w:color w:val="000000"/>
        </w:rPr>
      </w:pPr>
      <w:r w:rsidRPr="00E23750">
        <w:rPr>
          <w:b/>
          <w:i/>
          <w:iCs/>
          <w:color w:val="000000"/>
        </w:rPr>
        <w:t>Мир, в котором я живу: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Знает название родного города, села, детского сада, своей группы. 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Проявляет самостоятельность в выборе игры и развитии замысла.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Выполняет правила игры. 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Распределяет роли, выполняет игровые действия, поступает в соответствии с игровым замыслом. 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Ответственно относится к порученному заданию (доводит начатое до конца, стремится сделать хорошо). </w:t>
      </w:r>
    </w:p>
    <w:p w:rsidR="00911438" w:rsidRPr="00E23750" w:rsidRDefault="00911438" w:rsidP="00E23750">
      <w:pPr>
        <w:pStyle w:val="a5"/>
        <w:numPr>
          <w:ilvl w:val="1"/>
          <w:numId w:val="22"/>
        </w:numPr>
        <w:spacing w:after="0" w:line="240" w:lineRule="auto"/>
        <w:ind w:left="164" w:hanging="22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Создаёт игровое детское общество на основах партнёрства и уважительного отношения играющих друг к другу.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Самостоятельно создаёт предметно-ролевую среду, используя полифункциональный материал, модули, игрушки-заместители. 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В театрализованных играх использует образные игрушки, бибабо и др. Овладение элементарной трудовой деятельностью</w:t>
      </w:r>
    </w:p>
    <w:p w:rsidR="00911438" w:rsidRPr="00E23750" w:rsidRDefault="00911438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Владеет навыками самообслуживания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color w:val="000000"/>
        </w:rPr>
        <w:t>Овладение элементарной трудовой деятельностью</w:t>
      </w:r>
    </w:p>
    <w:p w:rsidR="00911438" w:rsidRPr="00E23750" w:rsidRDefault="00911438" w:rsidP="00E2375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E23750">
        <w:t>Владеет навыками самообслуживания, оказывает помощь сверстникам (одеваться, раздеваться, складывать вещи, убирать игрушки, приводить в порядок рабочее место).</w:t>
      </w:r>
    </w:p>
    <w:p w:rsidR="00911438" w:rsidRPr="00E23750" w:rsidRDefault="00911438" w:rsidP="00E2375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E23750">
        <w:t>Принимает участие в общих делах - готовит сюрпризы для именинников, украшает группу к празднику, принимает участие в уборке группы или участка.</w:t>
      </w:r>
    </w:p>
    <w:p w:rsidR="00911438" w:rsidRPr="00E23750" w:rsidRDefault="00911438" w:rsidP="00E23750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E23750">
        <w:t>Интересуется трудом взрослых, его содержанием.</w:t>
      </w:r>
    </w:p>
    <w:p w:rsidR="00911438" w:rsidRPr="00E23750" w:rsidRDefault="00911438" w:rsidP="00E23750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color w:val="000000"/>
        </w:rPr>
      </w:pPr>
      <w:r w:rsidRPr="00E23750">
        <w:t>Трудится и играет вместе с другими детьми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color w:val="000000"/>
        </w:rPr>
        <w:t>Овладение основами собственной безопасности и безопасности окружающего мира</w:t>
      </w:r>
    </w:p>
    <w:p w:rsidR="001122DA" w:rsidRPr="00E23750" w:rsidRDefault="00911438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Соблюда</w:t>
      </w:r>
      <w:r w:rsidR="001122DA" w:rsidRPr="00E23750">
        <w:t>ет элементарные правила поведе</w:t>
      </w:r>
      <w:r w:rsidRPr="00E23750">
        <w:t>ния в детском саду и на улице, транспорте.</w:t>
      </w:r>
    </w:p>
    <w:p w:rsidR="001122DA" w:rsidRPr="00E23750" w:rsidRDefault="00911438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284" w:hanging="142"/>
        <w:jc w:val="both"/>
      </w:pPr>
      <w:r w:rsidRPr="00E23750">
        <w:t>Понима</w:t>
      </w:r>
      <w:r w:rsidR="001122DA" w:rsidRPr="00E23750">
        <w:t>ет опасность общения с незнако</w:t>
      </w:r>
      <w:r w:rsidRPr="00E23750">
        <w:t>мым человеком.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Понимает, что своё имя, фамилию, адрес нужно сообщать не всегда и не всем, а в случае необходимости (если ребёнок потерялся).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Чётко знает предметы, которыми детям пользоваться запрещено (спички, зажигалки, газовые и электрические плиты, утюги и др.).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 xml:space="preserve">Понимает, что животные, даже те, которые живут в их доме, могут быть злыми и </w:t>
      </w:r>
      <w:proofErr w:type="spellStart"/>
      <w:proofErr w:type="gramStart"/>
      <w:r w:rsidRPr="00E23750">
        <w:t>аг</w:t>
      </w:r>
      <w:proofErr w:type="spellEnd"/>
      <w:r w:rsidRPr="00E23750">
        <w:t xml:space="preserve">- </w:t>
      </w:r>
      <w:proofErr w:type="spellStart"/>
      <w:r w:rsidRPr="00E23750">
        <w:t>рессивными</w:t>
      </w:r>
      <w:proofErr w:type="spellEnd"/>
      <w:proofErr w:type="gramEnd"/>
      <w:r w:rsidRPr="00E23750">
        <w:t>, поэтому животных обижать и злить нельзя.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Называет все сигналы светофора и рассказывает об их значении.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Знает, что такое тротуар, для кого предназначен, что такое проезжая часть, для чего предназначена.</w:t>
      </w:r>
    </w:p>
    <w:p w:rsidR="001122DA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</w:pPr>
      <w:r w:rsidRPr="00E23750">
        <w:t>Знает, где можно переходить проезжую часть.</w:t>
      </w:r>
    </w:p>
    <w:p w:rsidR="00911438" w:rsidRPr="00E23750" w:rsidRDefault="001122DA" w:rsidP="00E23750">
      <w:pPr>
        <w:pStyle w:val="a3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b/>
          <w:color w:val="000000"/>
        </w:rPr>
      </w:pPr>
      <w:r w:rsidRPr="00E23750">
        <w:t>Узнаёт разные виды транспорта, умеет классифицировать городской транспорт.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Познавательное развитие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rPr>
          <w:color w:val="000000"/>
        </w:rPr>
        <w:lastRenderedPageBreak/>
        <w:t xml:space="preserve">Овладение познавательно-исследовательской деятельностью; развитие интересов </w:t>
      </w:r>
      <w:proofErr w:type="gramStart"/>
      <w:r w:rsidRPr="00E23750">
        <w:rPr>
          <w:color w:val="000000"/>
        </w:rPr>
        <w:t>детей ,</w:t>
      </w:r>
      <w:proofErr w:type="gramEnd"/>
      <w:r w:rsidRPr="00E23750">
        <w:rPr>
          <w:color w:val="000000"/>
        </w:rPr>
        <w:t xml:space="preserve"> любознательностью и познавательной мотивации; развитие воображения и творческой активности; формирование первичных представлений о себе , других людях, объектах окружающего мира;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iCs/>
          <w:color w:val="000000"/>
        </w:rPr>
      </w:pPr>
      <w:r w:rsidRPr="00E23750">
        <w:rPr>
          <w:b/>
          <w:iCs/>
          <w:color w:val="000000"/>
        </w:rPr>
        <w:t>Сенсорное развитие: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</w:pPr>
      <w:r w:rsidRPr="00E23750">
        <w:t xml:space="preserve">• Различает и использует в деятельности различные плоскостные формы (круг, полукруг, квадрат, треугольник, овал, прямоугольник), объёмные фигуры (куб, шар, </w:t>
      </w:r>
      <w:proofErr w:type="spellStart"/>
      <w:r w:rsidRPr="00E23750">
        <w:t>полушар</w:t>
      </w:r>
      <w:proofErr w:type="spellEnd"/>
      <w:r w:rsidRPr="00E23750">
        <w:t>, кирпичик, пластина, призма, конус, цилиндр, полуцилиндр).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</w:pPr>
      <w:r w:rsidRPr="00E23750">
        <w:t xml:space="preserve"> • Различает девять цветов (красный, оранжевый, жёлтый, зелёный, синий, фиолетовый, коричневый, чёрный, белый), их светлые и тёмные оттенки.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</w:pPr>
      <w:r w:rsidRPr="00E23750">
        <w:t xml:space="preserve"> • Различает параметры величины, использует их для сравнения объектов. 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iCs/>
          <w:color w:val="000000"/>
        </w:rPr>
      </w:pPr>
      <w:r w:rsidRPr="00E23750">
        <w:rPr>
          <w:b/>
          <w:iCs/>
          <w:color w:val="000000"/>
        </w:rPr>
        <w:t>Познавательно-исследовательская деятельность:</w:t>
      </w:r>
    </w:p>
    <w:p w:rsidR="00DA4031" w:rsidRPr="00E23750" w:rsidRDefault="00DA4031" w:rsidP="00E23750">
      <w:pPr>
        <w:pStyle w:val="a3"/>
        <w:numPr>
          <w:ilvl w:val="0"/>
          <w:numId w:val="24"/>
        </w:numPr>
        <w:spacing w:before="0" w:beforeAutospacing="0" w:after="0" w:afterAutospacing="0"/>
        <w:ind w:left="284" w:hanging="142"/>
        <w:jc w:val="both"/>
      </w:pPr>
      <w:r w:rsidRPr="00E23750">
        <w:t>Использует предметы в соответствии с их назначением.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</w:pPr>
      <w:r w:rsidRPr="00E23750">
        <w:t xml:space="preserve"> • Экспериментирует с цветом, формой, величиной, получает новые цвета путём смешивания красок. </w:t>
      </w:r>
    </w:p>
    <w:p w:rsidR="000F1AB0" w:rsidRPr="00E23750" w:rsidRDefault="00DA4031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t xml:space="preserve">• Включается в наблюдения, в проведение опытов. 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iCs/>
          <w:color w:val="000000"/>
        </w:rPr>
      </w:pPr>
      <w:r w:rsidRPr="00E23750">
        <w:rPr>
          <w:b/>
          <w:iCs/>
          <w:color w:val="000000"/>
        </w:rPr>
        <w:t>Конструирование:</w:t>
      </w:r>
    </w:p>
    <w:p w:rsidR="00DA4031" w:rsidRPr="00E23750" w:rsidRDefault="00DA4031" w:rsidP="00E23750">
      <w:pPr>
        <w:pStyle w:val="a3"/>
        <w:numPr>
          <w:ilvl w:val="0"/>
          <w:numId w:val="25"/>
        </w:numPr>
        <w:spacing w:before="0" w:beforeAutospacing="0" w:after="0" w:afterAutospacing="0"/>
        <w:ind w:left="142" w:firstLine="0"/>
        <w:jc w:val="both"/>
      </w:pPr>
      <w:r w:rsidRPr="00E23750">
        <w:t>Конструирует из строительного материала по собственному замыслу.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</w:pPr>
      <w:r w:rsidRPr="00E23750">
        <w:t xml:space="preserve"> • Создаёт простейшие постройки для игры из конструктора. </w:t>
      </w:r>
    </w:p>
    <w:p w:rsidR="00DA4031" w:rsidRPr="00E23750" w:rsidRDefault="00DA4031" w:rsidP="00E2375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23750">
        <w:t>• Проявляет творчество по созданию поделок из природного материал</w:t>
      </w:r>
      <w:r w:rsidR="004727E4" w:rsidRPr="00E23750">
        <w:t>а.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iCs/>
          <w:color w:val="000000"/>
        </w:rPr>
        <w:t>Мир живой и неживой природы:</w:t>
      </w:r>
    </w:p>
    <w:p w:rsidR="000A7A00" w:rsidRPr="00E23750" w:rsidRDefault="000A7A00" w:rsidP="00E23750">
      <w:pPr>
        <w:pStyle w:val="a3"/>
        <w:spacing w:before="0" w:beforeAutospacing="0" w:after="0" w:afterAutospacing="0"/>
        <w:jc w:val="both"/>
      </w:pPr>
      <w:r w:rsidRPr="00E23750">
        <w:t>• Сравнивает предметы и явления природы по заданным свойствам.</w:t>
      </w:r>
    </w:p>
    <w:p w:rsidR="000A7A00" w:rsidRPr="00E23750" w:rsidRDefault="000A7A00" w:rsidP="00E23750">
      <w:pPr>
        <w:pStyle w:val="a3"/>
        <w:spacing w:before="0" w:beforeAutospacing="0" w:after="0" w:afterAutospacing="0"/>
        <w:jc w:val="both"/>
      </w:pPr>
      <w:r w:rsidRPr="00E23750">
        <w:t xml:space="preserve"> • Осознанно относится к растениям и животным, осуществляет уход (под руководством взрослого или самостоятельно) за растениями уголка природы, огорода, цветника.</w:t>
      </w:r>
    </w:p>
    <w:p w:rsidR="000A7A00" w:rsidRPr="00E23750" w:rsidRDefault="000A7A00" w:rsidP="00E23750">
      <w:pPr>
        <w:pStyle w:val="a3"/>
        <w:spacing w:before="0" w:beforeAutospacing="0" w:after="0" w:afterAutospacing="0"/>
        <w:jc w:val="both"/>
      </w:pPr>
      <w:r w:rsidRPr="00E23750">
        <w:t xml:space="preserve"> • Выделяет самостоятельно основания для сравнения живых объектов. </w:t>
      </w:r>
    </w:p>
    <w:p w:rsidR="000A7A00" w:rsidRPr="00E23750" w:rsidRDefault="000A7A00" w:rsidP="00E23750">
      <w:pPr>
        <w:pStyle w:val="a3"/>
        <w:spacing w:before="0" w:beforeAutospacing="0" w:after="0" w:afterAutospacing="0"/>
        <w:jc w:val="both"/>
      </w:pPr>
      <w:r w:rsidRPr="00E23750">
        <w:t xml:space="preserve">• Использует графические модели (календарь природы) для установления причинно- следственных зависимостей в природе (заяц приспосабливается к зиме, меняя окраску). </w:t>
      </w:r>
    </w:p>
    <w:p w:rsidR="000F1AB0" w:rsidRPr="00E23750" w:rsidRDefault="000A7A00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t>• Отражает в речи результаты наблюдений, сравнений.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iCs/>
          <w:color w:val="000000"/>
        </w:rPr>
        <w:t>Развитие элементарных математических представлений: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>• Различает, из каких частей составлена группа предметов, называет их характерные особенности (цвет, размер, назначение).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 xml:space="preserve"> • Считает до 5 (количественный счёт), отвечает на вопрос «Сколько?». 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>• Сравни</w:t>
      </w:r>
      <w:r w:rsidR="00A95267">
        <w:t>вает количество предметов на ос</w:t>
      </w:r>
      <w:r w:rsidRPr="00E23750">
        <w:t>нове счёта, а также путём соотнесения предметов двух групп (составления пар).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 xml:space="preserve"> • Сравнивает два предмета по величине на основе приложения их друг к другу или </w:t>
      </w:r>
      <w:proofErr w:type="spellStart"/>
      <w:proofErr w:type="gramStart"/>
      <w:r w:rsidRPr="00E23750">
        <w:t>нало</w:t>
      </w:r>
      <w:proofErr w:type="spellEnd"/>
      <w:r w:rsidRPr="00E23750">
        <w:t xml:space="preserve">- </w:t>
      </w:r>
      <w:proofErr w:type="spellStart"/>
      <w:r w:rsidRPr="00E23750">
        <w:t>жения</w:t>
      </w:r>
      <w:proofErr w:type="spellEnd"/>
      <w:proofErr w:type="gramEnd"/>
      <w:r w:rsidRPr="00E23750">
        <w:t>.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 xml:space="preserve"> • Знает характерные отличия круга, квадрата, треугольника, шара, куба.</w:t>
      </w:r>
    </w:p>
    <w:p w:rsidR="00E33D1A" w:rsidRPr="00E23750" w:rsidRDefault="00E33D1A" w:rsidP="00E23750">
      <w:pPr>
        <w:pStyle w:val="a3"/>
        <w:spacing w:before="0" w:beforeAutospacing="0" w:after="0" w:afterAutospacing="0"/>
        <w:jc w:val="both"/>
      </w:pPr>
      <w:r w:rsidRPr="00E23750">
        <w:t xml:space="preserve"> • Определяет положение предметов в пространстве по отношению к себе; двигается в нужном направлении по сигналу.</w:t>
      </w:r>
    </w:p>
    <w:p w:rsidR="000F1AB0" w:rsidRPr="00E23750" w:rsidRDefault="00E33D1A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t xml:space="preserve"> • Определяет части суток.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Речевое развитие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rPr>
          <w:b/>
          <w:bCs/>
          <w:color w:val="000000"/>
        </w:rPr>
        <w:t>Овладение речью как средством общения культуры</w:t>
      </w:r>
    </w:p>
    <w:p w:rsidR="00D4758E" w:rsidRPr="00E23750" w:rsidRDefault="00D4758E" w:rsidP="00E2375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23750">
        <w:t xml:space="preserve">• Выделяет первый звук в слове. </w:t>
      </w:r>
    </w:p>
    <w:p w:rsidR="00D4758E" w:rsidRPr="00E23750" w:rsidRDefault="00D4758E" w:rsidP="00E2375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23750">
        <w:t xml:space="preserve">• Умеет производить звуковой анализ односложного </w:t>
      </w:r>
      <w:proofErr w:type="spellStart"/>
      <w:r w:rsidRPr="00E23750">
        <w:t>трёхзвукового</w:t>
      </w:r>
      <w:proofErr w:type="spellEnd"/>
      <w:r w:rsidRPr="00E23750">
        <w:t xml:space="preserve"> слова.</w:t>
      </w:r>
    </w:p>
    <w:p w:rsidR="00D4758E" w:rsidRPr="00E23750" w:rsidRDefault="00D4758E" w:rsidP="00E2375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23750">
        <w:t xml:space="preserve"> • Составляет описательные рассказы (по игрушке), сюжетные рассказы, сочиняет загадки.</w:t>
      </w:r>
    </w:p>
    <w:p w:rsidR="00D4758E" w:rsidRPr="00E23750" w:rsidRDefault="00D4758E" w:rsidP="00E2375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23750">
        <w:t xml:space="preserve"> • Эмоционально откликается на образное содержание литературных и фольклорных произведений. </w:t>
      </w:r>
    </w:p>
    <w:p w:rsidR="00D4758E" w:rsidRPr="00E23750" w:rsidRDefault="00D4758E" w:rsidP="00E2375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23750">
        <w:t>• Проявляет инициативность, активность в общении.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Обогащение активного словаря в процессе восприятия художественной литературы</w:t>
      </w:r>
    </w:p>
    <w:p w:rsidR="00D4758E" w:rsidRPr="00E23750" w:rsidRDefault="00D4758E" w:rsidP="00E2375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>Называет любимую сказку, читает наизусть стихотворение, считалку.</w:t>
      </w:r>
    </w:p>
    <w:p w:rsidR="00D4758E" w:rsidRPr="00E23750" w:rsidRDefault="00D4758E" w:rsidP="00E2375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 xml:space="preserve">Рассматривает иллюстрированные издания детских книг. </w:t>
      </w:r>
    </w:p>
    <w:p w:rsidR="00D4758E" w:rsidRPr="00E23750" w:rsidRDefault="00D4758E" w:rsidP="00E2375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>Драматизирует (инсценирует) с помощью взрослого небольшие сказки (отрывки из сказок).</w:t>
      </w:r>
    </w:p>
    <w:p w:rsidR="00D4758E" w:rsidRPr="00E23750" w:rsidRDefault="00D4758E" w:rsidP="00E2375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lastRenderedPageBreak/>
        <w:t>При рассказывании сказки дополнять её собственными историями, выдерживая авторский сюжет.</w:t>
      </w:r>
    </w:p>
    <w:p w:rsidR="00D326B0" w:rsidRPr="00D12D59" w:rsidRDefault="00D4758E" w:rsidP="00D326B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 xml:space="preserve">Придумывает условные обозначения к событиям </w:t>
      </w:r>
      <w:proofErr w:type="gramStart"/>
      <w:r w:rsidRPr="00E23750">
        <w:t>истории .</w:t>
      </w:r>
      <w:proofErr w:type="gramEnd"/>
    </w:p>
    <w:p w:rsidR="000F1AB0" w:rsidRPr="00E23750" w:rsidRDefault="00D4758E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 xml:space="preserve">                             </w:t>
      </w:r>
      <w:r w:rsidR="000F1AB0" w:rsidRPr="00E23750">
        <w:rPr>
          <w:b/>
          <w:bCs/>
          <w:color w:val="000000"/>
        </w:rPr>
        <w:t>Художественно-эстетическое развитие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Развитие детей в процессе овладения изобразительной деятельности</w:t>
      </w:r>
    </w:p>
    <w:p w:rsidR="00D4758E" w:rsidRPr="00E23750" w:rsidRDefault="00D4758E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E23750">
        <w:t xml:space="preserve">Выделяет выразительные свойства дымковской и </w:t>
      </w:r>
      <w:proofErr w:type="spellStart"/>
      <w:r w:rsidRPr="00E23750">
        <w:t>филимоновской</w:t>
      </w:r>
      <w:proofErr w:type="spellEnd"/>
      <w:r w:rsidRPr="00E23750">
        <w:t xml:space="preserve"> игрушки, проявляет интерес к книжным иллюстрациям.</w:t>
      </w:r>
    </w:p>
    <w:p w:rsidR="000F1AB0" w:rsidRPr="00E23750" w:rsidRDefault="000F1AB0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iCs/>
          <w:color w:val="000000"/>
        </w:rPr>
        <w:t>В рисовании:</w:t>
      </w:r>
    </w:p>
    <w:p w:rsidR="00D4758E" w:rsidRPr="00E23750" w:rsidRDefault="00D4758E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23750">
        <w:t xml:space="preserve">Изображает предметы и явления, используя умение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 (гуашь), фломастеров, цветных мелков и др. </w:t>
      </w:r>
    </w:p>
    <w:p w:rsidR="00D4758E" w:rsidRPr="00E23750" w:rsidRDefault="00D4758E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23750">
        <w:t>Передаёт несложный сюжет, объединяя в рисунке несколько предметов, располагая их на листе в соответствии с содержанием.</w:t>
      </w:r>
    </w:p>
    <w:p w:rsidR="000F1AB0" w:rsidRPr="00E23750" w:rsidRDefault="00D4758E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 xml:space="preserve">Украшает силуэты игрушек элементами дымковской и </w:t>
      </w:r>
      <w:proofErr w:type="spellStart"/>
      <w:r w:rsidRPr="00E23750">
        <w:t>филимоновской</w:t>
      </w:r>
      <w:proofErr w:type="spellEnd"/>
      <w:r w:rsidRPr="00E23750">
        <w:t xml:space="preserve"> росписи.</w:t>
      </w:r>
      <w:r w:rsidR="000F1AB0" w:rsidRPr="00E23750">
        <w:rPr>
          <w:rStyle w:val="apple-converted-space"/>
          <w:color w:val="000000"/>
        </w:rPr>
        <w:t> </w:t>
      </w:r>
    </w:p>
    <w:p w:rsidR="000F1AB0" w:rsidRPr="00E23750" w:rsidRDefault="000F1AB0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iCs/>
          <w:color w:val="000000"/>
        </w:rPr>
        <w:t>В лепке:</w:t>
      </w:r>
    </w:p>
    <w:p w:rsidR="005B7AC0" w:rsidRPr="00E23750" w:rsidRDefault="005B7AC0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23750">
        <w:t>Создаёт образы разных предметов и игрушек, объединяет их в коллективную композицию.</w:t>
      </w:r>
    </w:p>
    <w:p w:rsidR="000F1AB0" w:rsidRPr="00E23750" w:rsidRDefault="005B7AC0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E23750">
        <w:t>Использует всё многообразие усвоенных приёмов.</w:t>
      </w:r>
    </w:p>
    <w:p w:rsidR="000F1AB0" w:rsidRPr="00E23750" w:rsidRDefault="000F1AB0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E23750">
        <w:rPr>
          <w:b/>
          <w:iCs/>
          <w:color w:val="000000"/>
        </w:rPr>
        <w:t>В аппликации и конструировании:</w:t>
      </w:r>
    </w:p>
    <w:p w:rsidR="005B7AC0" w:rsidRPr="00E23750" w:rsidRDefault="000F1AB0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E23750">
        <w:rPr>
          <w:color w:val="000000"/>
        </w:rPr>
        <w:t>•</w:t>
      </w:r>
      <w:r w:rsidR="005B7AC0" w:rsidRPr="00E23750">
        <w:t xml:space="preserve">Правильно держит ножницы и режет ими по прямой, по диагонали (квадрат и </w:t>
      </w:r>
      <w:proofErr w:type="gramStart"/>
      <w:r w:rsidR="005B7AC0" w:rsidRPr="00E23750">
        <w:t>прямо- угольник</w:t>
      </w:r>
      <w:proofErr w:type="gramEnd"/>
      <w:r w:rsidR="005B7AC0" w:rsidRPr="00E23750">
        <w:t>).</w:t>
      </w:r>
    </w:p>
    <w:p w:rsidR="005B7AC0" w:rsidRPr="00E23750" w:rsidRDefault="005B7AC0" w:rsidP="00D12D59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23750">
        <w:t>Вырезает круг из квадрата, овал - из прямоугольника, плавно срезает и закругляет углы.</w:t>
      </w:r>
    </w:p>
    <w:p w:rsidR="005B7AC0" w:rsidRPr="00E23750" w:rsidRDefault="005B7AC0" w:rsidP="00D12D59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E23750">
        <w:t xml:space="preserve">Аккуратно наклеивает изображения предметов, состоящих из нескольких частей. </w:t>
      </w:r>
    </w:p>
    <w:p w:rsidR="005B7AC0" w:rsidRPr="00E23750" w:rsidRDefault="005B7AC0" w:rsidP="00D12D59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E23750">
        <w:t xml:space="preserve">Составляет узоры из растительных форм и геометрических фигур. </w:t>
      </w:r>
    </w:p>
    <w:p w:rsidR="000F1AB0" w:rsidRPr="00E23750" w:rsidRDefault="005B7AC0" w:rsidP="00D12D59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E23750">
        <w:t>Подбирает цвета в соответствии с цветом предметов или по собственному желанию</w:t>
      </w:r>
      <w:r w:rsidRPr="00E23750">
        <w:rPr>
          <w:rStyle w:val="apple-converted-space"/>
          <w:color w:val="000000"/>
        </w:rPr>
        <w:t>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b/>
          <w:bCs/>
          <w:color w:val="000000"/>
        </w:rPr>
      </w:pPr>
      <w:r w:rsidRPr="00E23750">
        <w:rPr>
          <w:b/>
          <w:bCs/>
          <w:color w:val="000000"/>
        </w:rPr>
        <w:t>Развитие детей в процессе овладения музыкальной деятельностью</w:t>
      </w:r>
    </w:p>
    <w:p w:rsidR="002F7076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E23750">
        <w:t>Может эмоционально отзываться на музыку различного характера в речевом, двигательном, инструментальном, изобразительном и других выражениях.</w:t>
      </w:r>
    </w:p>
    <w:p w:rsidR="002F7076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E23750">
        <w:t>Ориентируется в выборе деятельности для творческого самовыражения (пение, игра, танец и т.д.).</w:t>
      </w:r>
    </w:p>
    <w:p w:rsidR="002F7076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E23750">
        <w:t xml:space="preserve">Знает и называет музыкальные инструменты (барабан, бубен, колокольчик, бубенцы, треугольник, ложки, металлофон, ксилофон, </w:t>
      </w:r>
      <w:proofErr w:type="spellStart"/>
      <w:r w:rsidRPr="00E23750">
        <w:t>блоктроммель</w:t>
      </w:r>
      <w:proofErr w:type="spellEnd"/>
      <w:r w:rsidRPr="00E23750">
        <w:t>, маракас, трещотка, рубель).</w:t>
      </w:r>
    </w:p>
    <w:p w:rsidR="002F7076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E23750">
        <w:t>Умеет выполнять танцевальные движения: пружинка, подскоки, движения парами по кругу, кружение в парах и по одному.</w:t>
      </w:r>
    </w:p>
    <w:p w:rsidR="002F7076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E23750">
        <w:t>Использует во всех видах деятельности «звучащие жесты» (</w:t>
      </w:r>
      <w:proofErr w:type="spellStart"/>
      <w:r w:rsidRPr="00E23750">
        <w:t>цокание</w:t>
      </w:r>
      <w:proofErr w:type="spellEnd"/>
      <w:r w:rsidRPr="00E23750">
        <w:t xml:space="preserve"> языком, хлопки в ладоши, шлепки по коленям, притопы ногами), ритмические и шумовые инструменты (колокольчик, треугольник, барабан, ложки, </w:t>
      </w:r>
      <w:proofErr w:type="spellStart"/>
      <w:r w:rsidRPr="00E23750">
        <w:t>клавесы</w:t>
      </w:r>
      <w:proofErr w:type="spellEnd"/>
      <w:r w:rsidRPr="00E23750">
        <w:t xml:space="preserve">, </w:t>
      </w:r>
      <w:proofErr w:type="spellStart"/>
      <w:r w:rsidRPr="00E23750">
        <w:t>штабшпили</w:t>
      </w:r>
      <w:proofErr w:type="spellEnd"/>
      <w:r w:rsidRPr="00E23750">
        <w:t xml:space="preserve">, </w:t>
      </w:r>
      <w:proofErr w:type="spellStart"/>
      <w:r w:rsidRPr="00E23750">
        <w:t>шаркунки</w:t>
      </w:r>
      <w:proofErr w:type="spellEnd"/>
      <w:r w:rsidRPr="00E23750">
        <w:t xml:space="preserve">) в качестве ритмизации или сопровождения. </w:t>
      </w:r>
    </w:p>
    <w:p w:rsidR="000F1AB0" w:rsidRPr="00E23750" w:rsidRDefault="002F7076" w:rsidP="00E23750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E23750">
        <w:t xml:space="preserve">Может петь протяжно, чётко произносить слова 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Развитие детей в процессе овладения театрализованной деятельностью</w:t>
      </w:r>
    </w:p>
    <w:p w:rsidR="00BC4EFB" w:rsidRPr="00E23750" w:rsidRDefault="00BC4EFB" w:rsidP="00E23750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E23750">
        <w:t>Имеет представление о театре как ярком зрелищном искусстве.</w:t>
      </w:r>
    </w:p>
    <w:p w:rsidR="002F7076" w:rsidRPr="00E23750" w:rsidRDefault="00BC4EFB" w:rsidP="00E237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3750">
        <w:t xml:space="preserve"> • Имеет первоначальные навыки перевоплощения через освоение образов растительного, животного и предметного мира.</w:t>
      </w:r>
    </w:p>
    <w:p w:rsidR="000F1AB0" w:rsidRPr="00E23750" w:rsidRDefault="000F1AB0" w:rsidP="00E23750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E23750">
        <w:rPr>
          <w:b/>
          <w:bCs/>
          <w:color w:val="000000"/>
        </w:rPr>
        <w:t>Физическое развитие</w:t>
      </w:r>
    </w:p>
    <w:p w:rsidR="000F1AB0" w:rsidRPr="00E23750" w:rsidRDefault="000F1AB0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двигательной деятельностью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Ходит и бегает, согласуя движения рук и ног. 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• Бегает, соблюдая правильную технику движений. 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Лазает по гимнастической стенке, выполняет переход на гимнастической лестнице с пролёта на пролёт вправо и влево.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Ползает разными способами: опираясь на стопы и ладони, колени и ладони, на животе, подтягиваясь руками. 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Прыгает на высоту и с высоты.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lastRenderedPageBreak/>
        <w:t xml:space="preserve"> • Принимает правильное исходное положение при метании. Метает предметы разными способами обеими руками. Отбивает мяч о землю не менее 5 раз подряд. Ловит мяч кистями рук с расстояния до 1,5 м.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Строится в колонну, в круг, шеренгу, выполняет повороты на месте.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Катается на двухколёсном велосипеде.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Передвигается по дну бассейна различными способами, делает выдох в воду, погружается в воду с головой.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Самостоятельно скользит по ледяной дорожке. 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Ходит на лыжах скользящим шагом, умеет подниматься на горку лесенкой и выполнять повороты в движении.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Ориентируется в пространстве, находит левую и правую стороны. </w:t>
      </w:r>
    </w:p>
    <w:p w:rsidR="00BC4EFB" w:rsidRPr="00E23750" w:rsidRDefault="00BC4EFB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Развиты физические качества (скорость, гибкость, выносливость, сила, координация), улучшен индивидуальный результат в конце учебного года.</w:t>
      </w:r>
    </w:p>
    <w:p w:rsidR="000F1AB0" w:rsidRPr="00E23750" w:rsidRDefault="00BC4EFB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Решает простые шахматные задачи.</w:t>
      </w:r>
    </w:p>
    <w:p w:rsidR="000F1AB0" w:rsidRPr="00E23750" w:rsidRDefault="000F1AB0" w:rsidP="00E23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</w:t>
      </w:r>
    </w:p>
    <w:p w:rsidR="0000294D" w:rsidRPr="00E23750" w:rsidRDefault="0000294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Соблюдает элементарные правила гигиены. </w:t>
      </w:r>
    </w:p>
    <w:p w:rsidR="0000294D" w:rsidRPr="00E23750" w:rsidRDefault="0000294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• Полощет рот питьевой водой после приёма пищи.</w:t>
      </w:r>
    </w:p>
    <w:p w:rsidR="0000294D" w:rsidRPr="00E23750" w:rsidRDefault="0000294D" w:rsidP="00E2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 xml:space="preserve"> • Следит за опрятностью одежды и обуви. </w:t>
      </w:r>
    </w:p>
    <w:p w:rsidR="000F1AB0" w:rsidRDefault="0000294D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50">
        <w:rPr>
          <w:rFonts w:ascii="Times New Roman" w:hAnsi="Times New Roman" w:cs="Times New Roman"/>
          <w:sz w:val="24"/>
          <w:szCs w:val="24"/>
        </w:rPr>
        <w:t>• Различает, что вредно, а что полезно для здоровья.</w:t>
      </w:r>
      <w:r w:rsidRPr="00E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2470" w:rsidRPr="00E23750" w:rsidRDefault="005D2470" w:rsidP="00E2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33D" w:rsidRDefault="00CE233D" w:rsidP="00E237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AB0" w:rsidRPr="000F1AB0" w:rsidRDefault="00D12D59" w:rsidP="00E237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="000F1AB0"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0F1AB0" w:rsidRPr="000F1AB0" w:rsidRDefault="00D12D59" w:rsidP="00D12D5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</w:t>
      </w:r>
      <w:r w:rsidR="000F1AB0"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="000F1AB0"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 реализации программы:</w:t>
      </w:r>
    </w:p>
    <w:p w:rsidR="000F1AB0" w:rsidRPr="000F1AB0" w:rsidRDefault="000F1AB0" w:rsidP="00D12D59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0F1AB0" w:rsidRPr="000F1AB0" w:rsidRDefault="000F1AB0" w:rsidP="00D12D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группы поделено на центры и оснащено соответствующими средствами обучения, материалами и оборудованием.</w:t>
      </w:r>
    </w:p>
    <w:p w:rsidR="000F1AB0" w:rsidRPr="000F1AB0" w:rsidRDefault="000F1AB0" w:rsidP="00D12D5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предметной среды</w:t>
      </w:r>
    </w:p>
    <w:p w:rsidR="000F1AB0" w:rsidRPr="005823E0" w:rsidRDefault="000F1AB0" w:rsidP="00D12D59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8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58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сенсорики</w:t>
      </w:r>
      <w:proofErr w:type="spellEnd"/>
      <w:r w:rsidRPr="0058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математики</w:t>
      </w:r>
    </w:p>
    <w:p w:rsidR="000F1AB0" w:rsidRPr="000F1AB0" w:rsidRDefault="000F1AB0" w:rsidP="00D12D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сенсорному разв</w:t>
      </w:r>
      <w:r w:rsidR="00D4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итию: «Логический куб», магнитные цифры и буквы,</w:t>
      </w:r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головоломки, мягкие </w:t>
      </w:r>
      <w:proofErr w:type="spellStart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0F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шнуровки, настольно-печатные игры, мелкая мозаика, лото, домино, счетные палочки, магнитная мозаика.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Творческая мастерская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Краски, цветные восковые мелки, цветные карандаши, кисточки, цветная бумага и картон, салфетки для рук, фартуки, пластилин, репродукции росписи народных промыслов (дымковская, городецкая игрушки, хохломская, гжельская росписи), репродукции живописи (пейзаж, натюрморт, портрет), периодически сменяющаяся вы</w:t>
      </w:r>
      <w:r w:rsidR="00D40042">
        <w:rPr>
          <w:color w:val="000000"/>
        </w:rPr>
        <w:t xml:space="preserve">ставка детских работ, </w:t>
      </w:r>
      <w:r>
        <w:rPr>
          <w:color w:val="000000"/>
        </w:rPr>
        <w:t>магнитная доска.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Центр игры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Атрибуты для сюжетно – ролевых игр: «Семья», «Больница», «Магазин</w:t>
      </w:r>
      <w:r w:rsidR="00D40042">
        <w:rPr>
          <w:color w:val="000000"/>
        </w:rPr>
        <w:t>», «Вокзал</w:t>
      </w:r>
      <w:proofErr w:type="gramStart"/>
      <w:r w:rsidR="00D40042">
        <w:rPr>
          <w:color w:val="000000"/>
        </w:rPr>
        <w:t xml:space="preserve">», </w:t>
      </w:r>
      <w:r>
        <w:rPr>
          <w:color w:val="000000"/>
        </w:rPr>
        <w:t xml:space="preserve"> «</w:t>
      </w:r>
      <w:proofErr w:type="gramEnd"/>
      <w:r>
        <w:rPr>
          <w:color w:val="000000"/>
        </w:rPr>
        <w:t>ПДД», «Шофер – пассажиры», «Гараж» и др.; машинки разных размеров, кубики, различный строительный материал, куклы, детская мягкая мебель.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Физкультурный уголок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Мячи резиновые большие и маленькие, султанчики, флажки, скакалки, массажные мячики, массажна</w:t>
      </w:r>
      <w:r w:rsidR="00D40042">
        <w:rPr>
          <w:color w:val="000000"/>
        </w:rPr>
        <w:t xml:space="preserve">я дорожка, кегли, </w:t>
      </w:r>
      <w:r>
        <w:rPr>
          <w:color w:val="000000"/>
        </w:rPr>
        <w:t xml:space="preserve"> атрибуты для подвижных игр.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Театральный уголок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Ширма, настольный театр: плоскостной, конусный,</w:t>
      </w:r>
      <w:r w:rsidR="00D40042">
        <w:rPr>
          <w:color w:val="000000"/>
        </w:rPr>
        <w:t xml:space="preserve"> театр игрушек, </w:t>
      </w:r>
      <w:r>
        <w:rPr>
          <w:color w:val="000000"/>
        </w:rPr>
        <w:t>пальчиковый театр, элементы костюмов для персонажей (маски, юбки, платочки и т.д.), фонотека с аудиозаписями сказок, детских песен, классической музыки для прослушивания.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Уголок экспериментирования</w:t>
      </w:r>
    </w:p>
    <w:p w:rsidR="000F1AB0" w:rsidRDefault="00D40042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Е</w:t>
      </w:r>
      <w:r w:rsidR="000F1AB0">
        <w:rPr>
          <w:color w:val="000000"/>
        </w:rPr>
        <w:t>мкости раз</w:t>
      </w:r>
      <w:r>
        <w:rPr>
          <w:color w:val="000000"/>
        </w:rPr>
        <w:t xml:space="preserve">ного </w:t>
      </w:r>
      <w:proofErr w:type="gramStart"/>
      <w:r>
        <w:rPr>
          <w:color w:val="000000"/>
        </w:rPr>
        <w:t xml:space="preserve">размера, </w:t>
      </w:r>
      <w:r w:rsidR="000F1AB0">
        <w:rPr>
          <w:color w:val="000000"/>
        </w:rPr>
        <w:t xml:space="preserve"> природный</w:t>
      </w:r>
      <w:proofErr w:type="gramEnd"/>
      <w:r w:rsidR="000F1AB0">
        <w:rPr>
          <w:color w:val="000000"/>
        </w:rPr>
        <w:t xml:space="preserve"> материал,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эталоны меры, термометр, микроскоп, литература (энциклопедии), различные измерительные приборы, песочные часы.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Уголок природы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Комнатные растения, календарь природы, репродукции экосистем и времен года, гербарий, инвентарь для ухода за комнатными растениями, настольно – печатные игры на экологическую тематику.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Уголок конструирования</w:t>
      </w:r>
    </w:p>
    <w:p w:rsidR="000F1AB0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Крупный строительный материал пластмассовый, маленькие кубики пластмассовые и деревянные, конструктор «</w:t>
      </w:r>
      <w:proofErr w:type="spellStart"/>
      <w:r w:rsidR="00D40042">
        <w:rPr>
          <w:color w:val="000000"/>
        </w:rPr>
        <w:t>Лего</w:t>
      </w:r>
      <w:proofErr w:type="spellEnd"/>
      <w:r w:rsidR="00D40042">
        <w:rPr>
          <w:color w:val="000000"/>
        </w:rPr>
        <w:t xml:space="preserve">», </w:t>
      </w:r>
      <w:r>
        <w:rPr>
          <w:color w:val="000000"/>
        </w:rPr>
        <w:t>игрушки для обыгрывания построек (машинки, животные, куклы, пупсы и т.д.)</w:t>
      </w:r>
    </w:p>
    <w:p w:rsidR="000F1AB0" w:rsidRPr="005823E0" w:rsidRDefault="000F1AB0" w:rsidP="00D12D59">
      <w:pPr>
        <w:pStyle w:val="a3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823E0">
        <w:rPr>
          <w:b/>
          <w:color w:val="000000"/>
        </w:rPr>
        <w:t>Книжный уголок</w:t>
      </w:r>
    </w:p>
    <w:p w:rsidR="00F339FB" w:rsidRDefault="000F1AB0" w:rsidP="00D12D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Полка с книгами (5-6 прочитанных, 1-2 новые), репродукции портретов детских писателей. Все материалы периодически обновляются.</w:t>
      </w:r>
    </w:p>
    <w:p w:rsidR="00F339FB" w:rsidRDefault="00F339FB" w:rsidP="000F1AB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2D59" w:rsidRDefault="00D12D59" w:rsidP="000F1AB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233D" w:rsidRDefault="00CE233D" w:rsidP="00CE233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F1AB0" w:rsidRPr="00D12D59" w:rsidRDefault="00D12D59" w:rsidP="00CE233D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D12D59">
        <w:rPr>
          <w:b/>
          <w:bCs/>
          <w:color w:val="000000"/>
        </w:rPr>
        <w:lastRenderedPageBreak/>
        <w:t xml:space="preserve">3.2. </w:t>
      </w:r>
      <w:r w:rsidR="000F1AB0" w:rsidRPr="00D12D59">
        <w:rPr>
          <w:b/>
          <w:bCs/>
          <w:color w:val="000000"/>
        </w:rPr>
        <w:t>Список литературы: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  <w:sz w:val="27"/>
          <w:szCs w:val="27"/>
        </w:rPr>
        <w:t>1.</w:t>
      </w:r>
      <w:r w:rsidRPr="00D12D59">
        <w:rPr>
          <w:rStyle w:val="apple-converted-space"/>
          <w:color w:val="000000"/>
        </w:rPr>
        <w:t> </w:t>
      </w:r>
      <w:r w:rsidRPr="00D12D59">
        <w:rPr>
          <w:color w:val="000000"/>
        </w:rPr>
        <w:t>Примерная основная образовательная программа дошкольного образования «Мозаика» / авт.-</w:t>
      </w:r>
      <w:proofErr w:type="spellStart"/>
      <w:r w:rsidRPr="00D12D59">
        <w:rPr>
          <w:color w:val="000000"/>
        </w:rPr>
        <w:t>сост.Белькович</w:t>
      </w:r>
      <w:proofErr w:type="spellEnd"/>
      <w:r w:rsidRPr="00D12D59">
        <w:rPr>
          <w:color w:val="000000"/>
        </w:rPr>
        <w:t xml:space="preserve"> В.Ю., </w:t>
      </w:r>
      <w:proofErr w:type="spellStart"/>
      <w:r w:rsidRPr="00D12D59">
        <w:rPr>
          <w:color w:val="000000"/>
        </w:rPr>
        <w:t>Гребенкина</w:t>
      </w:r>
      <w:proofErr w:type="spellEnd"/>
      <w:r w:rsidRPr="00D12D59">
        <w:rPr>
          <w:color w:val="000000"/>
        </w:rPr>
        <w:t xml:space="preserve"> Н.В., </w:t>
      </w:r>
      <w:proofErr w:type="spellStart"/>
      <w:r w:rsidRPr="00D12D59">
        <w:rPr>
          <w:color w:val="000000"/>
        </w:rPr>
        <w:t>Кильдышева</w:t>
      </w:r>
      <w:proofErr w:type="spellEnd"/>
      <w:r w:rsidRPr="00D12D59">
        <w:rPr>
          <w:color w:val="000000"/>
        </w:rPr>
        <w:t xml:space="preserve"> И.А. – М.: ООО «Русское слов</w:t>
      </w:r>
      <w:r w:rsidR="0073483C" w:rsidRPr="00D12D59">
        <w:rPr>
          <w:color w:val="000000"/>
        </w:rPr>
        <w:t xml:space="preserve">о – учебник», 2014. </w:t>
      </w:r>
      <w:r w:rsidRPr="00D12D59">
        <w:rPr>
          <w:color w:val="000000"/>
        </w:rPr>
        <w:t xml:space="preserve"> – (ФГОС ДО. Программно-методический комплекс «Мозаичный парк»).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2. Методические рекомендации к примерной образовательной программе дошкольного образования «Мозаика»: средняя группа/ авт.-</w:t>
      </w:r>
      <w:proofErr w:type="spellStart"/>
      <w:r w:rsidRPr="00D12D59">
        <w:rPr>
          <w:color w:val="000000"/>
        </w:rPr>
        <w:t>сост.Белькович</w:t>
      </w:r>
      <w:proofErr w:type="spellEnd"/>
      <w:r w:rsidRPr="00D12D59">
        <w:rPr>
          <w:color w:val="000000"/>
        </w:rPr>
        <w:t xml:space="preserve"> В.Ю., </w:t>
      </w:r>
      <w:proofErr w:type="spellStart"/>
      <w:r w:rsidRPr="00D12D59">
        <w:rPr>
          <w:color w:val="000000"/>
        </w:rPr>
        <w:t>Гребенкина</w:t>
      </w:r>
      <w:proofErr w:type="spellEnd"/>
      <w:r w:rsidRPr="00D12D59">
        <w:rPr>
          <w:color w:val="000000"/>
        </w:rPr>
        <w:t xml:space="preserve"> Н.В., </w:t>
      </w:r>
      <w:proofErr w:type="spellStart"/>
      <w:r w:rsidRPr="00D12D59">
        <w:rPr>
          <w:color w:val="000000"/>
        </w:rPr>
        <w:t>Кильдышева</w:t>
      </w:r>
      <w:proofErr w:type="spellEnd"/>
      <w:r w:rsidRPr="00D12D59">
        <w:rPr>
          <w:color w:val="000000"/>
        </w:rPr>
        <w:t xml:space="preserve"> И.А. – М.: ООО «Русско</w:t>
      </w:r>
      <w:r w:rsidR="0073483C" w:rsidRPr="00D12D59">
        <w:rPr>
          <w:color w:val="000000"/>
        </w:rPr>
        <w:t xml:space="preserve">е слово – учебник», 2014. </w:t>
      </w:r>
      <w:r w:rsidRPr="00D12D59">
        <w:rPr>
          <w:color w:val="000000"/>
        </w:rPr>
        <w:t xml:space="preserve"> – (ФГОС ДО. Программно-методический комплекс «Мозаичный парк»).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3</w:t>
      </w:r>
      <w:r w:rsidR="00D37C5F" w:rsidRPr="00D12D59">
        <w:rPr>
          <w:color w:val="000000"/>
        </w:rPr>
        <w:t>. Нагорная Л.Ф.Жизнь детей и решение проблем логопедии.- СП б.: Агентство образовательного сотрудничества,2005г. (серия «Большая энциклопедия маленького мира»)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4. </w:t>
      </w:r>
      <w:proofErr w:type="spellStart"/>
      <w:r w:rsidR="009A7E7F" w:rsidRPr="00D12D59">
        <w:rPr>
          <w:color w:val="000000"/>
        </w:rPr>
        <w:t>Е.А.Покровксий</w:t>
      </w:r>
      <w:proofErr w:type="spellEnd"/>
      <w:r w:rsidR="009A7E7F" w:rsidRPr="00D12D59">
        <w:rPr>
          <w:color w:val="000000"/>
        </w:rPr>
        <w:t xml:space="preserve">. Игры дома и на улице. Коллекция русских детских игр. – </w:t>
      </w:r>
      <w:proofErr w:type="gramStart"/>
      <w:r w:rsidR="009A7E7F" w:rsidRPr="00D12D59">
        <w:rPr>
          <w:color w:val="000000"/>
        </w:rPr>
        <w:t>СПб.:</w:t>
      </w:r>
      <w:proofErr w:type="gramEnd"/>
      <w:r w:rsidR="009A7E7F" w:rsidRPr="00D12D59">
        <w:rPr>
          <w:color w:val="000000"/>
        </w:rPr>
        <w:t xml:space="preserve"> Речь, О</w:t>
      </w:r>
      <w:r w:rsidR="0073483C" w:rsidRPr="00D12D59">
        <w:rPr>
          <w:color w:val="000000"/>
        </w:rPr>
        <w:t>бразовательной проекты; М: сфера , 2010г. (серия «Большая энциклопедия маленького мира»)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5. </w:t>
      </w:r>
      <w:proofErr w:type="spellStart"/>
      <w:r w:rsidR="0073483C" w:rsidRPr="00D12D59">
        <w:rPr>
          <w:color w:val="000000"/>
        </w:rPr>
        <w:t>Филякина</w:t>
      </w:r>
      <w:proofErr w:type="spellEnd"/>
      <w:r w:rsidR="0073483C" w:rsidRPr="00D12D59">
        <w:rPr>
          <w:color w:val="000000"/>
        </w:rPr>
        <w:t xml:space="preserve"> Л.К. Живые </w:t>
      </w:r>
      <w:proofErr w:type="spellStart"/>
      <w:r w:rsidR="0073483C" w:rsidRPr="00D12D59">
        <w:rPr>
          <w:color w:val="000000"/>
        </w:rPr>
        <w:t>уровнения</w:t>
      </w:r>
      <w:proofErr w:type="spellEnd"/>
      <w:r w:rsidR="0073483C" w:rsidRPr="00D12D59">
        <w:rPr>
          <w:color w:val="000000"/>
        </w:rPr>
        <w:t xml:space="preserve">. Математические вариации. - </w:t>
      </w:r>
      <w:proofErr w:type="gramStart"/>
      <w:r w:rsidR="0073483C" w:rsidRPr="00D12D59">
        <w:rPr>
          <w:color w:val="000000"/>
        </w:rPr>
        <w:t>СПб.:</w:t>
      </w:r>
      <w:proofErr w:type="gramEnd"/>
      <w:r w:rsidR="0073483C" w:rsidRPr="00D12D59">
        <w:rPr>
          <w:color w:val="000000"/>
        </w:rPr>
        <w:t xml:space="preserve">  Образовательной проекты; М: сфера , 2010г. (серия «Большая энциклопедия маленького мира»)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6. </w:t>
      </w:r>
      <w:proofErr w:type="spellStart"/>
      <w:r w:rsidRPr="00D12D59">
        <w:rPr>
          <w:color w:val="000000"/>
        </w:rPr>
        <w:t>Саулина</w:t>
      </w:r>
      <w:proofErr w:type="spellEnd"/>
      <w:r w:rsidRPr="00D12D59">
        <w:rPr>
          <w:color w:val="000000"/>
        </w:rPr>
        <w:t xml:space="preserve"> Т.Ф. Три сигнала светофора: Ознакомление дошкольников с правилами дорожного </w:t>
      </w:r>
      <w:proofErr w:type="spellStart"/>
      <w:proofErr w:type="gramStart"/>
      <w:r w:rsidRPr="00D12D59">
        <w:rPr>
          <w:color w:val="000000"/>
        </w:rPr>
        <w:t>движения:Для</w:t>
      </w:r>
      <w:proofErr w:type="spellEnd"/>
      <w:proofErr w:type="gramEnd"/>
      <w:r w:rsidRPr="00D12D59">
        <w:rPr>
          <w:color w:val="000000"/>
        </w:rPr>
        <w:t xml:space="preserve"> работы с детьми 3-7 лет. – М.: Мозаика –Синтез, 2009. </w:t>
      </w:r>
    </w:p>
    <w:p w:rsidR="000F1AB0" w:rsidRPr="00D12D59" w:rsidRDefault="0073483C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7. Развитие речи детей 4-5 </w:t>
      </w:r>
      <w:r w:rsidR="000F1AB0" w:rsidRPr="00D12D59">
        <w:rPr>
          <w:color w:val="000000"/>
        </w:rPr>
        <w:t xml:space="preserve">лет. 2-е изд., </w:t>
      </w:r>
      <w:proofErr w:type="spellStart"/>
      <w:r w:rsidR="000F1AB0" w:rsidRPr="00D12D59">
        <w:rPr>
          <w:color w:val="000000"/>
        </w:rPr>
        <w:t>перераб</w:t>
      </w:r>
      <w:proofErr w:type="spellEnd"/>
      <w:r w:rsidR="000F1AB0" w:rsidRPr="00D12D59">
        <w:rPr>
          <w:color w:val="000000"/>
        </w:rPr>
        <w:t xml:space="preserve">. И доп. /под ред. О.С.Ушаковой. – М.:ТЦ Сфера, 2011. 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8</w:t>
      </w:r>
      <w:r w:rsidR="0073483C" w:rsidRPr="00D12D59">
        <w:rPr>
          <w:color w:val="000000"/>
        </w:rPr>
        <w:t xml:space="preserve">. </w:t>
      </w:r>
      <w:proofErr w:type="spellStart"/>
      <w:r w:rsidR="0073483C" w:rsidRPr="00D12D59">
        <w:rPr>
          <w:color w:val="000000"/>
        </w:rPr>
        <w:t>Конощук</w:t>
      </w:r>
      <w:proofErr w:type="spellEnd"/>
      <w:r w:rsidR="0073483C" w:rsidRPr="00D12D59">
        <w:rPr>
          <w:color w:val="000000"/>
        </w:rPr>
        <w:t xml:space="preserve"> С.И. Фантазии круглый год. – М.: Обруч, </w:t>
      </w:r>
      <w:proofErr w:type="gramStart"/>
      <w:r w:rsidR="0073483C" w:rsidRPr="00D12D59">
        <w:rPr>
          <w:color w:val="000000"/>
        </w:rPr>
        <w:t>СПб.:</w:t>
      </w:r>
      <w:proofErr w:type="gramEnd"/>
      <w:r w:rsidR="0073483C" w:rsidRPr="00D12D59">
        <w:rPr>
          <w:color w:val="000000"/>
        </w:rPr>
        <w:t xml:space="preserve"> Образовательной проекты; 2001г.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9. Готовим пальчики к письму: развивающая программа по подготовке к школе /Е.А.Максимова и др./. – М.: Обруч, 2011. – 192 с.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10. </w:t>
      </w:r>
      <w:proofErr w:type="spellStart"/>
      <w:r w:rsidRPr="00D12D59">
        <w:rPr>
          <w:color w:val="000000"/>
        </w:rPr>
        <w:t>Пензулаева</w:t>
      </w:r>
      <w:proofErr w:type="spellEnd"/>
      <w:r w:rsidRPr="00D12D59">
        <w:rPr>
          <w:color w:val="000000"/>
        </w:rPr>
        <w:t xml:space="preserve"> Л.И. Физкультурные занятия в детском саду.- М.: Мозаика - Синтез, 2009.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11. </w:t>
      </w:r>
      <w:r w:rsidR="0073483C" w:rsidRPr="00D12D59">
        <w:rPr>
          <w:color w:val="000000"/>
        </w:rPr>
        <w:t xml:space="preserve">Покровский Е.А. Игры на развитие ловкости. - </w:t>
      </w:r>
      <w:proofErr w:type="gramStart"/>
      <w:r w:rsidR="0073483C" w:rsidRPr="00D12D59">
        <w:rPr>
          <w:color w:val="000000"/>
        </w:rPr>
        <w:t>СПб.:</w:t>
      </w:r>
      <w:proofErr w:type="gramEnd"/>
      <w:r w:rsidR="0073483C" w:rsidRPr="00D12D59">
        <w:rPr>
          <w:color w:val="000000"/>
        </w:rPr>
        <w:t xml:space="preserve"> Речь, Образовательной проекты;</w:t>
      </w:r>
      <w:r w:rsidR="002C7CDA" w:rsidRPr="00D12D59">
        <w:rPr>
          <w:color w:val="000000"/>
        </w:rPr>
        <w:t xml:space="preserve"> М.: Сфера , 2010г. (серия «Большая энциклопедия маленького мира»)</w:t>
      </w:r>
      <w:r w:rsidR="00D12D59">
        <w:rPr>
          <w:rFonts w:ascii="Arial" w:hAnsi="Arial" w:cs="Arial"/>
          <w:color w:val="000000"/>
          <w:sz w:val="21"/>
          <w:szCs w:val="21"/>
        </w:rPr>
        <w:t>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12. </w:t>
      </w:r>
      <w:r w:rsidR="002C7CDA" w:rsidRPr="00D12D59">
        <w:rPr>
          <w:color w:val="000000"/>
        </w:rPr>
        <w:t xml:space="preserve">Русаков А.С. Прогулки с детьми и изучение всего на </w:t>
      </w:r>
      <w:proofErr w:type="gramStart"/>
      <w:r w:rsidR="002C7CDA" w:rsidRPr="00D12D59">
        <w:rPr>
          <w:color w:val="000000"/>
        </w:rPr>
        <w:t xml:space="preserve">свете </w:t>
      </w:r>
      <w:r w:rsidRPr="00D12D59">
        <w:rPr>
          <w:color w:val="000000"/>
        </w:rPr>
        <w:t>.</w:t>
      </w:r>
      <w:proofErr w:type="gramEnd"/>
      <w:r w:rsidR="002C7CDA" w:rsidRPr="00D12D59">
        <w:rPr>
          <w:color w:val="000000"/>
        </w:rPr>
        <w:t xml:space="preserve"> Советы воспитателям и родителям дошкольников: </w:t>
      </w:r>
      <w:proofErr w:type="gramStart"/>
      <w:r w:rsidR="002C7CDA" w:rsidRPr="00D12D59">
        <w:rPr>
          <w:color w:val="000000"/>
        </w:rPr>
        <w:t>Сборник .</w:t>
      </w:r>
      <w:proofErr w:type="gramEnd"/>
      <w:r w:rsidR="002C7CDA" w:rsidRPr="00D12D59">
        <w:rPr>
          <w:color w:val="000000"/>
        </w:rPr>
        <w:t xml:space="preserve"> - СПб.: Речь, Образовательной проекты; М.: Сфера , 2011г. (серия «Большая энциклопедия маленького мира»)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13. </w:t>
      </w:r>
      <w:proofErr w:type="spellStart"/>
      <w:r w:rsidRPr="00D12D59">
        <w:rPr>
          <w:color w:val="000000"/>
        </w:rPr>
        <w:t>Овчинникова</w:t>
      </w:r>
      <w:proofErr w:type="spellEnd"/>
      <w:r w:rsidRPr="00D12D59">
        <w:rPr>
          <w:color w:val="000000"/>
        </w:rPr>
        <w:t xml:space="preserve"> Т.С. Подвижные игры, </w:t>
      </w:r>
      <w:proofErr w:type="spellStart"/>
      <w:r w:rsidRPr="00D12D59">
        <w:rPr>
          <w:color w:val="000000"/>
        </w:rPr>
        <w:t>физминутки</w:t>
      </w:r>
      <w:proofErr w:type="spellEnd"/>
      <w:r w:rsidRPr="00D12D59">
        <w:rPr>
          <w:color w:val="000000"/>
        </w:rPr>
        <w:t xml:space="preserve"> и общеразвивающие </w:t>
      </w:r>
      <w:proofErr w:type="gramStart"/>
      <w:r w:rsidRPr="00D12D59">
        <w:rPr>
          <w:color w:val="000000"/>
        </w:rPr>
        <w:t>упражнения.-</w:t>
      </w:r>
      <w:proofErr w:type="gramEnd"/>
      <w:r w:rsidRPr="00D12D59">
        <w:rPr>
          <w:color w:val="000000"/>
        </w:rPr>
        <w:t xml:space="preserve"> С-Пб.: </w:t>
      </w:r>
      <w:proofErr w:type="spellStart"/>
      <w:r w:rsidRPr="00D12D59">
        <w:rPr>
          <w:color w:val="000000"/>
        </w:rPr>
        <w:t>Каро</w:t>
      </w:r>
      <w:proofErr w:type="spellEnd"/>
      <w:r w:rsidRPr="00D12D59">
        <w:rPr>
          <w:color w:val="000000"/>
        </w:rPr>
        <w:t>, 2006.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14. </w:t>
      </w:r>
      <w:proofErr w:type="spellStart"/>
      <w:r w:rsidR="002C7CDA" w:rsidRPr="00D12D59">
        <w:rPr>
          <w:color w:val="000000"/>
        </w:rPr>
        <w:t>Рунова</w:t>
      </w:r>
      <w:proofErr w:type="spellEnd"/>
      <w:r w:rsidR="002C7CDA" w:rsidRPr="00D12D59">
        <w:rPr>
          <w:color w:val="000000"/>
        </w:rPr>
        <w:t xml:space="preserve"> М.А. Движение день за днем. Двигательная </w:t>
      </w:r>
      <w:proofErr w:type="spellStart"/>
      <w:r w:rsidR="002C7CDA" w:rsidRPr="00D12D59">
        <w:rPr>
          <w:color w:val="000000"/>
        </w:rPr>
        <w:t>октивность</w:t>
      </w:r>
      <w:proofErr w:type="spellEnd"/>
      <w:r w:rsidR="002C7CDA" w:rsidRPr="00D12D59">
        <w:rPr>
          <w:color w:val="000000"/>
        </w:rPr>
        <w:t xml:space="preserve"> – источник здоровья детей. – </w:t>
      </w:r>
      <w:proofErr w:type="gramStart"/>
      <w:r w:rsidR="002C7CDA" w:rsidRPr="00D12D59">
        <w:rPr>
          <w:color w:val="000000"/>
        </w:rPr>
        <w:t>М.,ЛИНКА</w:t>
      </w:r>
      <w:proofErr w:type="gramEnd"/>
      <w:r w:rsidR="002C7CDA" w:rsidRPr="00D12D59">
        <w:rPr>
          <w:color w:val="000000"/>
        </w:rPr>
        <w:t>- ПРЕС,2007г.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15. </w:t>
      </w:r>
      <w:proofErr w:type="spellStart"/>
      <w:r w:rsidRPr="00D12D59">
        <w:rPr>
          <w:color w:val="000000"/>
        </w:rPr>
        <w:t>Пензулаева</w:t>
      </w:r>
      <w:proofErr w:type="spellEnd"/>
      <w:r w:rsidRPr="00D12D59">
        <w:rPr>
          <w:color w:val="000000"/>
        </w:rPr>
        <w:t xml:space="preserve"> Л.И. Оздоровительная гимнастика для детей 3-7 лет.- М.: Мозаика-Синтез, 2010.</w:t>
      </w:r>
    </w:p>
    <w:p w:rsidR="00E838F0" w:rsidRPr="00D12D59" w:rsidRDefault="00E838F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16.Журавлева В.Н.Проектная деятельность старших дошкольников. – Волгоград: Учитель,2008.-202с.</w:t>
      </w:r>
    </w:p>
    <w:p w:rsidR="00E838F0" w:rsidRPr="00D12D59" w:rsidRDefault="00E838F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17. Белая К.Ю., Сотникова В.М. Разноцветные </w:t>
      </w:r>
      <w:proofErr w:type="gramStart"/>
      <w:r w:rsidRPr="00D12D59">
        <w:rPr>
          <w:color w:val="000000"/>
        </w:rPr>
        <w:t>игры.-</w:t>
      </w:r>
      <w:proofErr w:type="gramEnd"/>
      <w:r w:rsidRPr="00D12D59">
        <w:rPr>
          <w:color w:val="000000"/>
        </w:rPr>
        <w:t>Издательство «ЛИНКА-ПРЕСС», 2007.-331с.</w:t>
      </w:r>
    </w:p>
    <w:p w:rsidR="00E838F0" w:rsidRPr="00D12D59" w:rsidRDefault="00E838F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18.Нагорная Л.Ф.</w:t>
      </w:r>
      <w:r w:rsidR="00604A85" w:rsidRPr="00D12D59">
        <w:rPr>
          <w:color w:val="000000"/>
        </w:rPr>
        <w:t xml:space="preserve">Логопедические проблемы детей дошкольного </w:t>
      </w:r>
      <w:proofErr w:type="spellStart"/>
      <w:r w:rsidR="00604A85" w:rsidRPr="00D12D59">
        <w:rPr>
          <w:color w:val="000000"/>
        </w:rPr>
        <w:t>возраста.Как</w:t>
      </w:r>
      <w:proofErr w:type="spellEnd"/>
      <w:r w:rsidR="00604A85" w:rsidRPr="00D12D59">
        <w:rPr>
          <w:color w:val="000000"/>
        </w:rPr>
        <w:t xml:space="preserve"> помочь </w:t>
      </w:r>
      <w:proofErr w:type="gramStart"/>
      <w:r w:rsidR="00604A85" w:rsidRPr="00D12D59">
        <w:rPr>
          <w:color w:val="000000"/>
        </w:rPr>
        <w:t>ребенку.-</w:t>
      </w:r>
      <w:proofErr w:type="gramEnd"/>
      <w:r w:rsidR="00604A85" w:rsidRPr="00D12D59">
        <w:rPr>
          <w:color w:val="000000"/>
        </w:rPr>
        <w:t>Издательство «Речь», 2009.-157с.</w:t>
      </w:r>
    </w:p>
    <w:p w:rsidR="00604A85" w:rsidRPr="00D12D59" w:rsidRDefault="00604A85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19.Где растут </w:t>
      </w:r>
      <w:proofErr w:type="gramStart"/>
      <w:r w:rsidRPr="00D12D59">
        <w:rPr>
          <w:color w:val="000000"/>
        </w:rPr>
        <w:t>таланты?:(</w:t>
      </w:r>
      <w:proofErr w:type="gramEnd"/>
      <w:r w:rsidRPr="00D12D59">
        <w:rPr>
          <w:color w:val="000000"/>
        </w:rPr>
        <w:t xml:space="preserve">учебно-методическое пособие) (под общ. </w:t>
      </w:r>
      <w:proofErr w:type="spellStart"/>
      <w:r w:rsidRPr="00D12D59">
        <w:rPr>
          <w:color w:val="000000"/>
        </w:rPr>
        <w:t>ред.Л.Свирской</w:t>
      </w:r>
      <w:proofErr w:type="spellEnd"/>
      <w:r w:rsidRPr="00D12D59">
        <w:rPr>
          <w:color w:val="000000"/>
        </w:rPr>
        <w:t xml:space="preserve">, </w:t>
      </w:r>
      <w:proofErr w:type="spellStart"/>
      <w:r w:rsidRPr="00D12D59">
        <w:rPr>
          <w:color w:val="000000"/>
        </w:rPr>
        <w:t>Л.Роменской</w:t>
      </w:r>
      <w:proofErr w:type="spellEnd"/>
      <w:r w:rsidRPr="00D12D59">
        <w:rPr>
          <w:color w:val="000000"/>
        </w:rPr>
        <w:t>)-Москва:Обруч,2014.-208с.</w:t>
      </w:r>
    </w:p>
    <w:p w:rsidR="00604A85" w:rsidRPr="00D12D59" w:rsidRDefault="00604A85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20.Воздух вокруг нас: (методическое пособие) (Наталья Рыжова, Светлана Мусиенко-2-е изд.-М: Обруч, 2013-208с.</w:t>
      </w:r>
    </w:p>
    <w:p w:rsidR="002E66FE" w:rsidRPr="00D12D59" w:rsidRDefault="002E66FE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21.Знакомим дошкольника с азами экономики с помощью сказок. Практическое </w:t>
      </w:r>
      <w:proofErr w:type="gramStart"/>
      <w:r w:rsidRPr="00D12D59">
        <w:rPr>
          <w:color w:val="000000"/>
        </w:rPr>
        <w:t>пособие.-</w:t>
      </w:r>
      <w:proofErr w:type="gramEnd"/>
      <w:r w:rsidRPr="00D12D59">
        <w:rPr>
          <w:color w:val="000000"/>
        </w:rPr>
        <w:t xml:space="preserve">М: </w:t>
      </w:r>
      <w:proofErr w:type="spellStart"/>
      <w:r w:rsidRPr="00D12D59">
        <w:rPr>
          <w:color w:val="000000"/>
        </w:rPr>
        <w:t>Аркти</w:t>
      </w:r>
      <w:proofErr w:type="spellEnd"/>
      <w:r w:rsidRPr="00D12D59">
        <w:rPr>
          <w:color w:val="000000"/>
        </w:rPr>
        <w:t>, 2006-88с.</w:t>
      </w:r>
    </w:p>
    <w:p w:rsidR="002E66FE" w:rsidRPr="00D12D59" w:rsidRDefault="002E66FE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22.Организация сюжетной игры в детском саду: пособие для воспитателя/ Н.Я. Михайленко, Н.А. </w:t>
      </w:r>
      <w:proofErr w:type="gramStart"/>
      <w:r w:rsidRPr="00D12D59">
        <w:rPr>
          <w:color w:val="000000"/>
        </w:rPr>
        <w:t>Короткова.-</w:t>
      </w:r>
      <w:proofErr w:type="gramEnd"/>
      <w:r w:rsidRPr="00D12D59">
        <w:rPr>
          <w:color w:val="000000"/>
        </w:rPr>
        <w:t xml:space="preserve">3-е </w:t>
      </w:r>
      <w:proofErr w:type="spellStart"/>
      <w:r w:rsidRPr="00D12D59">
        <w:rPr>
          <w:color w:val="000000"/>
        </w:rPr>
        <w:t>изд</w:t>
      </w:r>
      <w:proofErr w:type="spellEnd"/>
      <w:r w:rsidRPr="00D12D59">
        <w:rPr>
          <w:color w:val="000000"/>
        </w:rPr>
        <w:t>.,</w:t>
      </w:r>
      <w:proofErr w:type="spellStart"/>
      <w:r w:rsidRPr="00D12D59">
        <w:rPr>
          <w:color w:val="000000"/>
        </w:rPr>
        <w:t>испр</w:t>
      </w:r>
      <w:proofErr w:type="spellEnd"/>
      <w:r w:rsidRPr="00D12D59">
        <w:rPr>
          <w:color w:val="000000"/>
        </w:rPr>
        <w:t>. – М: ЛИНКА-ПРЕСС, 2009.-96с.</w:t>
      </w:r>
    </w:p>
    <w:p w:rsidR="002E66FE" w:rsidRPr="00D12D59" w:rsidRDefault="002E66FE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23.Туризм в детском саду: (</w:t>
      </w:r>
      <w:proofErr w:type="gramStart"/>
      <w:r w:rsidRPr="00D12D59">
        <w:rPr>
          <w:color w:val="000000"/>
        </w:rPr>
        <w:t>учеб.-</w:t>
      </w:r>
      <w:proofErr w:type="gramEnd"/>
      <w:r w:rsidRPr="00D12D59">
        <w:rPr>
          <w:color w:val="000000"/>
        </w:rPr>
        <w:t xml:space="preserve">метод. Пособие) (принимали участие: </w:t>
      </w:r>
      <w:proofErr w:type="spellStart"/>
      <w:r w:rsidRPr="00D12D59">
        <w:rPr>
          <w:color w:val="000000"/>
        </w:rPr>
        <w:t>Алейникова</w:t>
      </w:r>
      <w:proofErr w:type="spellEnd"/>
      <w:r w:rsidRPr="00D12D59">
        <w:rPr>
          <w:color w:val="000000"/>
        </w:rPr>
        <w:t xml:space="preserve"> В.С. и др.); под ред.Кузнецовой С.В. – Москва: Обруч, </w:t>
      </w:r>
      <w:proofErr w:type="gramStart"/>
      <w:r w:rsidRPr="00D12D59">
        <w:rPr>
          <w:color w:val="000000"/>
        </w:rPr>
        <w:t>2013.-</w:t>
      </w:r>
      <w:proofErr w:type="gramEnd"/>
      <w:r w:rsidRPr="00D12D59">
        <w:rPr>
          <w:color w:val="000000"/>
        </w:rPr>
        <w:t>208 с.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16. Путешествие в страну дорожных знаков и сказок. Авт. - сост. Калашникова О.В. - Волгоград: Учитель,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17. Шорыгина Т.А. Осторожные сказки: Безопасность для малышей - М.: Книголюб,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18. Майорова Ф. С. Изучаем дорожную азбуку. Перспективное планирование. Занятия. Досуг. - Изд-во Скрипторий 2003,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lastRenderedPageBreak/>
        <w:t xml:space="preserve">19. Правила дорожного движения для детей дошкольного возраста. Сост. Н.А. </w:t>
      </w:r>
      <w:proofErr w:type="spellStart"/>
      <w:r w:rsidRPr="00D12D59">
        <w:rPr>
          <w:color w:val="000000"/>
        </w:rPr>
        <w:t>Извенова</w:t>
      </w:r>
      <w:proofErr w:type="spellEnd"/>
      <w:r w:rsidRPr="00D12D59">
        <w:rPr>
          <w:color w:val="000000"/>
        </w:rPr>
        <w:t xml:space="preserve">, А.Ф. Медведева, Л.Б. Полякова, А.Н., А.Н. Федотова, под ред. Е.А. Романовой, А.Б. </w:t>
      </w:r>
      <w:proofErr w:type="spellStart"/>
      <w:r w:rsidRPr="00D12D59">
        <w:rPr>
          <w:color w:val="000000"/>
        </w:rPr>
        <w:t>Мамошкина</w:t>
      </w:r>
      <w:proofErr w:type="spellEnd"/>
      <w:r w:rsidRPr="00D12D59">
        <w:rPr>
          <w:color w:val="000000"/>
        </w:rPr>
        <w:t>. - М.: ТЦ Сфера, 2005. Рим, 2006.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20. Шорыгина Т.А. Беседы о правилах пожарной безопасности - М.: ТЦ Сфера, 2009.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21. Губанова Н.Ф. Игровая деятельность в детском саду. - М.: Мозаика - Синтез, 2006.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22. </w:t>
      </w:r>
      <w:r w:rsidR="002C7CDA" w:rsidRPr="00D12D59">
        <w:rPr>
          <w:color w:val="000000"/>
        </w:rPr>
        <w:t>Борисова М.М. Тематические подвижные игры для дошкольников.- М.: Обруч,2015г.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23. </w:t>
      </w:r>
      <w:r w:rsidR="00F339FB" w:rsidRPr="00D12D59">
        <w:rPr>
          <w:color w:val="000000"/>
        </w:rPr>
        <w:t xml:space="preserve">Шапиро А.И. Секреты знакомых предметов. Зеркало. - </w:t>
      </w:r>
      <w:proofErr w:type="gramStart"/>
      <w:r w:rsidR="00F339FB" w:rsidRPr="00D12D59">
        <w:rPr>
          <w:color w:val="000000"/>
        </w:rPr>
        <w:t>СПб.:</w:t>
      </w:r>
      <w:proofErr w:type="gramEnd"/>
      <w:r w:rsidR="00F339FB" w:rsidRPr="00D12D59">
        <w:rPr>
          <w:color w:val="000000"/>
        </w:rPr>
        <w:t xml:space="preserve"> Речь, Образовательной проекты; М.: Сфера , 2010г. (серия «Большая энциклопедия маленького мира»)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24. Комарова Т. С., </w:t>
      </w:r>
      <w:proofErr w:type="spellStart"/>
      <w:r w:rsidRPr="00D12D59">
        <w:rPr>
          <w:color w:val="000000"/>
        </w:rPr>
        <w:t>Куцакова</w:t>
      </w:r>
      <w:proofErr w:type="spellEnd"/>
      <w:r w:rsidRPr="00D12D59">
        <w:rPr>
          <w:color w:val="000000"/>
        </w:rPr>
        <w:t xml:space="preserve"> Л. В., Павлова Л. Ю. Трудовое воспитание в детском саду. - М.: Мозаика-Синтез,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25. </w:t>
      </w:r>
      <w:proofErr w:type="spellStart"/>
      <w:r w:rsidRPr="00D12D59">
        <w:rPr>
          <w:color w:val="000000"/>
        </w:rPr>
        <w:t>Куцакова</w:t>
      </w:r>
      <w:proofErr w:type="spellEnd"/>
      <w:r w:rsidRPr="00D12D59">
        <w:rPr>
          <w:color w:val="000000"/>
        </w:rPr>
        <w:t xml:space="preserve"> Л. В. Конструирование и ручной труд в детском саду. - М.: Мозаика-Синтез, 2008.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26. </w:t>
      </w:r>
      <w:proofErr w:type="spellStart"/>
      <w:r w:rsidRPr="00D12D59">
        <w:rPr>
          <w:color w:val="000000"/>
        </w:rPr>
        <w:t>Куцакова</w:t>
      </w:r>
      <w:proofErr w:type="spellEnd"/>
      <w:r w:rsidRPr="00D12D59">
        <w:rPr>
          <w:color w:val="000000"/>
        </w:rPr>
        <w:t xml:space="preserve"> Л. В. Занятия по конструированию из строительного материала. - М.: Мозаика-Синтез, 2008.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27. Новикова В.П. Математика в детском саду.- М.: Мозаика - Синтез, 2000.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28. </w:t>
      </w:r>
      <w:proofErr w:type="spellStart"/>
      <w:r w:rsidRPr="00D12D59">
        <w:rPr>
          <w:color w:val="000000"/>
        </w:rPr>
        <w:t>АрушановаА.Г</w:t>
      </w:r>
      <w:proofErr w:type="spellEnd"/>
      <w:r w:rsidRPr="00D12D59">
        <w:rPr>
          <w:color w:val="000000"/>
        </w:rPr>
        <w:t>. Речь и речевое общение детей: Книга для воспитателей детского сада» - М.: Мозаика-Синтез, 1999.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29. Игры и игровые упражнения для развития речи. под ред. В.В. </w:t>
      </w:r>
      <w:proofErr w:type="gramStart"/>
      <w:r w:rsidRPr="00D12D59">
        <w:rPr>
          <w:color w:val="000000"/>
        </w:rPr>
        <w:t>Гербовой .</w:t>
      </w:r>
      <w:proofErr w:type="gramEnd"/>
      <w:r w:rsidRPr="00D12D59">
        <w:rPr>
          <w:color w:val="000000"/>
        </w:rPr>
        <w:t xml:space="preserve">- 2 изд.. </w:t>
      </w:r>
      <w:proofErr w:type="spellStart"/>
      <w:r w:rsidRPr="00D12D59">
        <w:rPr>
          <w:color w:val="000000"/>
        </w:rPr>
        <w:t>испр</w:t>
      </w:r>
      <w:proofErr w:type="spellEnd"/>
      <w:r w:rsidRPr="00D12D59">
        <w:rPr>
          <w:color w:val="000000"/>
        </w:rPr>
        <w:t>. - М.: Просвещение,1988.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30. </w:t>
      </w:r>
      <w:proofErr w:type="spellStart"/>
      <w:r w:rsidRPr="00D12D59">
        <w:rPr>
          <w:color w:val="000000"/>
        </w:rPr>
        <w:t>Гербова</w:t>
      </w:r>
      <w:proofErr w:type="spellEnd"/>
      <w:r w:rsidRPr="00D12D59">
        <w:rPr>
          <w:color w:val="000000"/>
        </w:rPr>
        <w:t xml:space="preserve"> В.В. Приобщение детей к художественной литературе. - М.: Мозаика-Синтез,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31. Комарова Т.С., Савинков А.И. Коллективное творчество дошкольников.- Т.С. - М.: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32. Лыкова И.А. Изобразительная деятельность в детском саду: планирование, конспекты занятий, методические рекомендации. Старшая группа. - М.: «Карапуз-Дидактика», 2008.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 xml:space="preserve">33. </w:t>
      </w:r>
      <w:proofErr w:type="spellStart"/>
      <w:r w:rsidRPr="00D12D59">
        <w:rPr>
          <w:color w:val="000000"/>
        </w:rPr>
        <w:t>Зацепина</w:t>
      </w:r>
      <w:proofErr w:type="spellEnd"/>
      <w:r w:rsidRPr="00D12D59">
        <w:rPr>
          <w:color w:val="000000"/>
        </w:rPr>
        <w:t xml:space="preserve"> М.Б., Антонова Т.В. Праздники и развлечения в детском саду.- М.: Мозаика-Синтез, 2005.</w:t>
      </w:r>
    </w:p>
    <w:p w:rsidR="000F1AB0" w:rsidRPr="00D12D59" w:rsidRDefault="000F1AB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34</w:t>
      </w:r>
      <w:r w:rsidR="00E9538C" w:rsidRPr="00D12D59">
        <w:rPr>
          <w:color w:val="000000"/>
        </w:rPr>
        <w:t xml:space="preserve">. </w:t>
      </w:r>
      <w:r w:rsidR="002C7CDA" w:rsidRPr="00D12D59">
        <w:rPr>
          <w:color w:val="000000"/>
        </w:rPr>
        <w:t xml:space="preserve">Киселева </w:t>
      </w:r>
      <w:proofErr w:type="spellStart"/>
      <w:proofErr w:type="gramStart"/>
      <w:r w:rsidR="002C7CDA" w:rsidRPr="00D12D59">
        <w:rPr>
          <w:color w:val="000000"/>
        </w:rPr>
        <w:t>Л.С.,Данилина</w:t>
      </w:r>
      <w:proofErr w:type="spellEnd"/>
      <w:proofErr w:type="gramEnd"/>
      <w:r w:rsidR="002C7CDA" w:rsidRPr="00D12D59">
        <w:rPr>
          <w:color w:val="000000"/>
        </w:rPr>
        <w:t xml:space="preserve"> Т.А.,</w:t>
      </w:r>
      <w:proofErr w:type="spellStart"/>
      <w:r w:rsidR="002C7CDA" w:rsidRPr="00D12D59">
        <w:rPr>
          <w:color w:val="000000"/>
        </w:rPr>
        <w:t>Лагода</w:t>
      </w:r>
      <w:proofErr w:type="spellEnd"/>
      <w:r w:rsidR="002C7CDA" w:rsidRPr="00D12D59">
        <w:rPr>
          <w:color w:val="000000"/>
        </w:rPr>
        <w:t xml:space="preserve"> </w:t>
      </w:r>
      <w:proofErr w:type="spellStart"/>
      <w:r w:rsidR="002C7CDA" w:rsidRPr="00D12D59">
        <w:rPr>
          <w:color w:val="000000"/>
        </w:rPr>
        <w:t>Т.С.,Зуйкова</w:t>
      </w:r>
      <w:proofErr w:type="spellEnd"/>
      <w:r w:rsidR="002C7CDA" w:rsidRPr="00D12D59">
        <w:rPr>
          <w:color w:val="000000"/>
        </w:rPr>
        <w:t xml:space="preserve"> М.Б. Проектный метод в деятельности дошкольного учреждения.-  4-е </w:t>
      </w:r>
      <w:proofErr w:type="spellStart"/>
      <w:r w:rsidR="002C7CDA" w:rsidRPr="00D12D59">
        <w:rPr>
          <w:color w:val="000000"/>
        </w:rPr>
        <w:t>изд</w:t>
      </w:r>
      <w:proofErr w:type="spellEnd"/>
      <w:r w:rsidR="002C7CDA" w:rsidRPr="00D12D59">
        <w:rPr>
          <w:color w:val="000000"/>
        </w:rPr>
        <w:t>.,</w:t>
      </w:r>
      <w:proofErr w:type="spellStart"/>
      <w:r w:rsidR="00E9538C" w:rsidRPr="00D12D59">
        <w:rPr>
          <w:color w:val="000000"/>
        </w:rPr>
        <w:t>испр</w:t>
      </w:r>
      <w:proofErr w:type="spellEnd"/>
      <w:r w:rsidR="00E9538C" w:rsidRPr="00D12D59">
        <w:rPr>
          <w:color w:val="000000"/>
        </w:rPr>
        <w:t>. и доп. – М.: АРКТИ,2006г.</w:t>
      </w:r>
    </w:p>
    <w:p w:rsidR="005626D9" w:rsidRPr="00D12D59" w:rsidRDefault="005626D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35. </w:t>
      </w:r>
      <w:proofErr w:type="spellStart"/>
      <w:r w:rsidRPr="00D12D59">
        <w:rPr>
          <w:color w:val="000000"/>
        </w:rPr>
        <w:t>Коренблит</w:t>
      </w:r>
      <w:proofErr w:type="spellEnd"/>
      <w:r w:rsidRPr="00D12D59">
        <w:rPr>
          <w:color w:val="000000"/>
        </w:rPr>
        <w:t xml:space="preserve"> С.С. Веселый день дошкольника </w:t>
      </w:r>
      <w:proofErr w:type="gramStart"/>
      <w:r w:rsidRPr="00D12D59">
        <w:rPr>
          <w:color w:val="000000"/>
        </w:rPr>
        <w:t>( «</w:t>
      </w:r>
      <w:proofErr w:type="gramEnd"/>
      <w:r w:rsidRPr="00D12D59">
        <w:rPr>
          <w:color w:val="000000"/>
        </w:rPr>
        <w:t xml:space="preserve"> </w:t>
      </w:r>
      <w:proofErr w:type="spellStart"/>
      <w:r w:rsidRPr="00D12D59">
        <w:rPr>
          <w:color w:val="000000"/>
        </w:rPr>
        <w:t>ВеДеДо</w:t>
      </w:r>
      <w:proofErr w:type="spellEnd"/>
      <w:r w:rsidRPr="00D12D59">
        <w:rPr>
          <w:color w:val="000000"/>
        </w:rPr>
        <w:t xml:space="preserve">»):  парциальная </w:t>
      </w:r>
      <w:proofErr w:type="spellStart"/>
      <w:r w:rsidRPr="00D12D59">
        <w:rPr>
          <w:color w:val="000000"/>
        </w:rPr>
        <w:t>образоват</w:t>
      </w:r>
      <w:proofErr w:type="spellEnd"/>
      <w:r w:rsidRPr="00D12D59">
        <w:rPr>
          <w:color w:val="000000"/>
        </w:rPr>
        <w:t xml:space="preserve">. Программа </w:t>
      </w:r>
      <w:proofErr w:type="spellStart"/>
      <w:r w:rsidRPr="00D12D59">
        <w:rPr>
          <w:color w:val="000000"/>
        </w:rPr>
        <w:t>дошк</w:t>
      </w:r>
      <w:proofErr w:type="spellEnd"/>
      <w:r w:rsidRPr="00D12D59">
        <w:rPr>
          <w:color w:val="000000"/>
        </w:rPr>
        <w:t xml:space="preserve">. образования: </w:t>
      </w:r>
      <w:proofErr w:type="gramStart"/>
      <w:r w:rsidRPr="00D12D59">
        <w:rPr>
          <w:color w:val="000000"/>
        </w:rPr>
        <w:t>учеб.-</w:t>
      </w:r>
      <w:proofErr w:type="gramEnd"/>
      <w:r w:rsidRPr="00D12D59">
        <w:rPr>
          <w:color w:val="000000"/>
        </w:rPr>
        <w:t>метод. пособие – Москва: Обруч,2015г.</w:t>
      </w:r>
    </w:p>
    <w:p w:rsidR="005626D9" w:rsidRPr="00D12D59" w:rsidRDefault="005626D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36. Рыжова Н.А. и другие. Мини музей в детском саду – М.: Линка-Пресс,2008г.</w:t>
      </w:r>
    </w:p>
    <w:p w:rsidR="005626D9" w:rsidRPr="00D12D59" w:rsidRDefault="005626D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37. Шорохова О.А. Занятия по развитию связ</w:t>
      </w:r>
      <w:r w:rsidR="002372F1" w:rsidRPr="00D12D59">
        <w:rPr>
          <w:color w:val="000000"/>
        </w:rPr>
        <w:t xml:space="preserve">ной речи дошкольников и </w:t>
      </w:r>
      <w:proofErr w:type="spellStart"/>
      <w:r w:rsidR="002372F1" w:rsidRPr="00D12D59">
        <w:rPr>
          <w:color w:val="000000"/>
        </w:rPr>
        <w:t>сказкотеропия</w:t>
      </w:r>
      <w:proofErr w:type="spellEnd"/>
      <w:r w:rsidR="002372F1" w:rsidRPr="00D12D59">
        <w:rPr>
          <w:color w:val="000000"/>
        </w:rPr>
        <w:t>. – М.: ТЦ Сфера,2010г., 2-е изд.</w:t>
      </w:r>
    </w:p>
    <w:p w:rsidR="002372F1" w:rsidRPr="00D12D59" w:rsidRDefault="002372F1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38. Козлова С.А. Мы имеем право! – М.: Обруч, 2010г.</w:t>
      </w:r>
    </w:p>
    <w:p w:rsidR="002372F1" w:rsidRPr="00D12D59" w:rsidRDefault="002372F1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39. Рыбак М.В. Раз, два, три, плыви…: методическое пособие для дошкольных образовательных учреждении– М.: Обруч, 2010г.</w:t>
      </w:r>
    </w:p>
    <w:p w:rsidR="002372F1" w:rsidRPr="00D12D59" w:rsidRDefault="002372F1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40. Максимова Е.А. Готовим пальчики к письму: развивающая программа по подготовке к школе. – М.: Обруч, 2011г.</w:t>
      </w:r>
    </w:p>
    <w:p w:rsidR="00BA4D53" w:rsidRPr="00D12D59" w:rsidRDefault="00BA4D5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41. Слуцкая С.Л. Танцевальная мозаика. Хореография в детском саду. М.: Линка-Пресс,2006г.</w:t>
      </w:r>
    </w:p>
    <w:p w:rsidR="00BA4D53" w:rsidRPr="00D12D59" w:rsidRDefault="00BA4D5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42. </w:t>
      </w:r>
      <w:proofErr w:type="spellStart"/>
      <w:r w:rsidRPr="00D12D59">
        <w:rPr>
          <w:color w:val="000000"/>
        </w:rPr>
        <w:t>Русакова</w:t>
      </w:r>
      <w:proofErr w:type="spellEnd"/>
      <w:r w:rsidRPr="00D12D59">
        <w:rPr>
          <w:color w:val="000000"/>
        </w:rPr>
        <w:t xml:space="preserve"> А.С.  Ключи к детской душе. Как рассказывать и сочинять истории и сказки. – Изд. 2-е. – Санкт-Петербург: Образовательные проекты; Москва: Обруч, 2015г.</w:t>
      </w:r>
    </w:p>
    <w:p w:rsidR="00BA4D53" w:rsidRPr="00D12D59" w:rsidRDefault="00BA4D5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43. Домбровский А.В. Метод проектов –</w:t>
      </w:r>
      <w:proofErr w:type="gramStart"/>
      <w:r w:rsidRPr="00D12D59">
        <w:rPr>
          <w:color w:val="000000"/>
        </w:rPr>
        <w:t>СПб.:</w:t>
      </w:r>
      <w:proofErr w:type="gramEnd"/>
      <w:r w:rsidRPr="00D12D59">
        <w:rPr>
          <w:color w:val="000000"/>
        </w:rPr>
        <w:t xml:space="preserve"> </w:t>
      </w:r>
      <w:proofErr w:type="spellStart"/>
      <w:r w:rsidRPr="00D12D59">
        <w:rPr>
          <w:color w:val="000000"/>
        </w:rPr>
        <w:t>Агенство</w:t>
      </w:r>
      <w:proofErr w:type="spellEnd"/>
      <w:r w:rsidRPr="00D12D59">
        <w:rPr>
          <w:color w:val="000000"/>
        </w:rPr>
        <w:t xml:space="preserve"> образовательного сотрудничества, 2005г.</w:t>
      </w:r>
    </w:p>
    <w:p w:rsidR="002260A2" w:rsidRPr="00D12D59" w:rsidRDefault="00BA4D5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44. Панько Е.А. и др. Психология социальной одаренности: пособие по выявлению и развитию коммуникативных способностей дошкольников</w:t>
      </w:r>
      <w:r w:rsidR="002260A2" w:rsidRPr="00D12D59">
        <w:rPr>
          <w:color w:val="000000"/>
        </w:rPr>
        <w:t xml:space="preserve"> М.: Линка-Пресс,2009г.</w:t>
      </w:r>
    </w:p>
    <w:p w:rsidR="002260A2" w:rsidRPr="00D12D59" w:rsidRDefault="002260A2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45. 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</w:t>
      </w:r>
      <w:proofErr w:type="spellStart"/>
      <w:r w:rsidRPr="00D12D59">
        <w:rPr>
          <w:color w:val="000000"/>
        </w:rPr>
        <w:t>возроста</w:t>
      </w:r>
      <w:proofErr w:type="spellEnd"/>
      <w:r w:rsidRPr="00D12D59">
        <w:rPr>
          <w:color w:val="000000"/>
        </w:rPr>
        <w:t>. ТОО фирма «ЛИНКА-ПРЕСС»,1998г.</w:t>
      </w:r>
    </w:p>
    <w:p w:rsidR="002260A2" w:rsidRPr="00D12D59" w:rsidRDefault="002260A2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46. Козлова С.А. Мой мир: Приобщение ребенка к социальному миру. М.: Линка-Пресс,2000г.</w:t>
      </w:r>
    </w:p>
    <w:p w:rsidR="002260A2" w:rsidRPr="00D12D59" w:rsidRDefault="002260A2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47. Сорокина Н.Ф. Куклы и дети: кукольный театр и театрализованные игры для детей от 3 до 5 лет. - Москва: Обруч, 2012г.</w:t>
      </w:r>
    </w:p>
    <w:p w:rsidR="002260A2" w:rsidRPr="00D12D59" w:rsidRDefault="002260A2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48. Громова О.Е. Инновации – в логопедическую практику (методическое пособие для дошкольных образовательных учреждений).  М.: ЛИНКА-ПРЕСС</w:t>
      </w:r>
      <w:r w:rsidR="008D39A3" w:rsidRPr="00D12D59">
        <w:rPr>
          <w:color w:val="000000"/>
        </w:rPr>
        <w:t>, 2008</w:t>
      </w:r>
      <w:r w:rsidRPr="00D12D59">
        <w:rPr>
          <w:color w:val="000000"/>
        </w:rPr>
        <w:t>г.</w:t>
      </w:r>
    </w:p>
    <w:p w:rsidR="008D39A3" w:rsidRPr="00D12D59" w:rsidRDefault="008D39A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49. </w:t>
      </w:r>
      <w:proofErr w:type="spellStart"/>
      <w:r w:rsidRPr="00D12D59">
        <w:rPr>
          <w:color w:val="000000"/>
        </w:rPr>
        <w:t>Шуть</w:t>
      </w:r>
      <w:proofErr w:type="spellEnd"/>
      <w:r w:rsidRPr="00D12D59">
        <w:rPr>
          <w:color w:val="000000"/>
        </w:rPr>
        <w:t xml:space="preserve"> Н.Н. Волшебные ключи </w:t>
      </w:r>
      <w:proofErr w:type="spellStart"/>
      <w:r w:rsidRPr="00D12D59">
        <w:rPr>
          <w:color w:val="000000"/>
        </w:rPr>
        <w:t>игромастера</w:t>
      </w:r>
      <w:proofErr w:type="spellEnd"/>
      <w:r w:rsidRPr="00D12D59">
        <w:rPr>
          <w:color w:val="000000"/>
        </w:rPr>
        <w:t xml:space="preserve">. – </w:t>
      </w:r>
      <w:proofErr w:type="gramStart"/>
      <w:r w:rsidRPr="00D12D59">
        <w:rPr>
          <w:color w:val="000000"/>
        </w:rPr>
        <w:t>СПб.:</w:t>
      </w:r>
      <w:proofErr w:type="gramEnd"/>
      <w:r w:rsidRPr="00D12D59">
        <w:rPr>
          <w:color w:val="000000"/>
        </w:rPr>
        <w:t xml:space="preserve"> Образовательные проекты;  </w:t>
      </w:r>
    </w:p>
    <w:p w:rsidR="008D39A3" w:rsidRPr="00D12D59" w:rsidRDefault="008D39A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50. </w:t>
      </w:r>
      <w:proofErr w:type="spellStart"/>
      <w:r w:rsidRPr="00D12D59">
        <w:rPr>
          <w:color w:val="000000"/>
        </w:rPr>
        <w:t>Шадова</w:t>
      </w:r>
      <w:proofErr w:type="spellEnd"/>
      <w:r w:rsidRPr="00D12D59">
        <w:rPr>
          <w:color w:val="000000"/>
        </w:rPr>
        <w:t xml:space="preserve"> Л.П., </w:t>
      </w:r>
      <w:proofErr w:type="spellStart"/>
      <w:r w:rsidRPr="00D12D59">
        <w:rPr>
          <w:color w:val="000000"/>
        </w:rPr>
        <w:t>Штепа</w:t>
      </w:r>
      <w:proofErr w:type="spellEnd"/>
      <w:r w:rsidRPr="00D12D59">
        <w:rPr>
          <w:color w:val="000000"/>
        </w:rPr>
        <w:t xml:space="preserve"> Т.Ф. Национально-региональный компонент дошкольного образования. Нальчик, 2003г.</w:t>
      </w:r>
    </w:p>
    <w:p w:rsidR="008D39A3" w:rsidRPr="00D12D59" w:rsidRDefault="008D39A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lastRenderedPageBreak/>
        <w:t xml:space="preserve">51. </w:t>
      </w:r>
      <w:proofErr w:type="spellStart"/>
      <w:r w:rsidRPr="00D12D59">
        <w:rPr>
          <w:color w:val="000000"/>
        </w:rPr>
        <w:t>Шадова</w:t>
      </w:r>
      <w:proofErr w:type="spellEnd"/>
      <w:r w:rsidRPr="00D12D59">
        <w:rPr>
          <w:color w:val="000000"/>
        </w:rPr>
        <w:t xml:space="preserve"> Л.П., </w:t>
      </w:r>
      <w:proofErr w:type="spellStart"/>
      <w:r w:rsidRPr="00D12D59">
        <w:rPr>
          <w:color w:val="000000"/>
        </w:rPr>
        <w:t>Штепа</w:t>
      </w:r>
      <w:proofErr w:type="spellEnd"/>
      <w:r w:rsidRPr="00D12D59">
        <w:rPr>
          <w:color w:val="000000"/>
        </w:rPr>
        <w:t xml:space="preserve"> Т.Ф. Азбука мира. Методическое пособие для воспитателей ДОУ по </w:t>
      </w:r>
      <w:proofErr w:type="spellStart"/>
      <w:r w:rsidRPr="00D12D59">
        <w:rPr>
          <w:color w:val="000000"/>
        </w:rPr>
        <w:t>позновательному</w:t>
      </w:r>
      <w:proofErr w:type="spellEnd"/>
      <w:r w:rsidRPr="00D12D59">
        <w:rPr>
          <w:color w:val="000000"/>
        </w:rPr>
        <w:t xml:space="preserve"> развитию детей 3-7 лет (Национально-региональный компонент дошкольного образования). Нальчик, 2002г.</w:t>
      </w:r>
    </w:p>
    <w:p w:rsidR="008D39A3" w:rsidRPr="00D12D59" w:rsidRDefault="008D39A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52. </w:t>
      </w:r>
      <w:proofErr w:type="spellStart"/>
      <w:r w:rsidRPr="00D12D59">
        <w:rPr>
          <w:color w:val="000000"/>
        </w:rPr>
        <w:t>Ходокова</w:t>
      </w:r>
      <w:proofErr w:type="spellEnd"/>
      <w:r w:rsidRPr="00D12D59">
        <w:rPr>
          <w:color w:val="000000"/>
        </w:rPr>
        <w:t xml:space="preserve"> Н.П. От точки до пейзажа: методическое издание - </w:t>
      </w:r>
      <w:proofErr w:type="spellStart"/>
      <w:r w:rsidRPr="00D12D59">
        <w:rPr>
          <w:color w:val="000000"/>
        </w:rPr>
        <w:t>М.:Обруч</w:t>
      </w:r>
      <w:proofErr w:type="spellEnd"/>
      <w:r w:rsidRPr="00D12D59">
        <w:rPr>
          <w:color w:val="000000"/>
        </w:rPr>
        <w:t>, 2012г.</w:t>
      </w:r>
    </w:p>
    <w:p w:rsidR="008D39A3" w:rsidRPr="00D12D59" w:rsidRDefault="008D39A3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53. Михайленко Н.Я. Организация сюжетной игры в детском саду: пособие для воспитателя </w:t>
      </w:r>
      <w:r w:rsidR="00667550" w:rsidRPr="00D12D59">
        <w:rPr>
          <w:color w:val="000000"/>
        </w:rPr>
        <w:t xml:space="preserve"> - М.: ЛИНКА-ПРЕСС, 2009г.</w:t>
      </w:r>
    </w:p>
    <w:p w:rsidR="00667550" w:rsidRPr="00D12D59" w:rsidRDefault="0066755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54. Соловьева Е.В. и др. Знакомим дошкольников с Конвенцией о правах ребенка: Практическое пособие для работников дошкольных образовательных учреждении. – М.: АРКТИ,  2003г.</w:t>
      </w:r>
    </w:p>
    <w:p w:rsidR="00667550" w:rsidRPr="00D12D59" w:rsidRDefault="0066755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55. </w:t>
      </w:r>
      <w:proofErr w:type="spellStart"/>
      <w:r w:rsidRPr="00D12D59">
        <w:rPr>
          <w:color w:val="000000"/>
        </w:rPr>
        <w:t>Куревина</w:t>
      </w:r>
      <w:proofErr w:type="spellEnd"/>
      <w:r w:rsidRPr="00D12D59">
        <w:rPr>
          <w:color w:val="000000"/>
        </w:rPr>
        <w:t xml:space="preserve"> О.А. Синтез искусств в эстетическом воспитании детей дошкольного и школьного возраста - М.: ЛИНКА-ПРЕСС, 2003г.</w:t>
      </w:r>
    </w:p>
    <w:p w:rsidR="00667550" w:rsidRPr="00D12D59" w:rsidRDefault="0066755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>56. Федорова Н.А. Прекрасное и доброе глазами дошкольника (Программа по эмоционально-личностному развитию дошкольников в процессе продуктивной деятельности и ознакомления с искусством) – Ульяновск, 2003г.</w:t>
      </w:r>
    </w:p>
    <w:p w:rsidR="00667550" w:rsidRPr="00D12D59" w:rsidRDefault="00667550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57. Запорожец </w:t>
      </w:r>
      <w:proofErr w:type="gramStart"/>
      <w:r w:rsidRPr="00D12D59">
        <w:rPr>
          <w:color w:val="000000"/>
        </w:rPr>
        <w:t>И .</w:t>
      </w:r>
      <w:proofErr w:type="gramEnd"/>
      <w:r w:rsidRPr="00D12D59">
        <w:rPr>
          <w:color w:val="000000"/>
        </w:rPr>
        <w:t xml:space="preserve"> Ю. </w:t>
      </w:r>
      <w:proofErr w:type="spellStart"/>
      <w:r w:rsidRPr="00D12D59">
        <w:rPr>
          <w:color w:val="000000"/>
        </w:rPr>
        <w:t>Психолого</w:t>
      </w:r>
      <w:proofErr w:type="spellEnd"/>
      <w:r w:rsidRPr="00D12D59">
        <w:rPr>
          <w:color w:val="000000"/>
        </w:rPr>
        <w:t xml:space="preserve"> – </w:t>
      </w:r>
      <w:r w:rsidR="00815799" w:rsidRPr="00D12D59">
        <w:rPr>
          <w:color w:val="000000"/>
        </w:rPr>
        <w:t>педа</w:t>
      </w:r>
      <w:r w:rsidRPr="00D12D59">
        <w:rPr>
          <w:color w:val="000000"/>
        </w:rPr>
        <w:t>гогические гостин</w:t>
      </w:r>
      <w:r w:rsidR="00815799" w:rsidRPr="00D12D59">
        <w:rPr>
          <w:color w:val="000000"/>
        </w:rPr>
        <w:t>ые в детском саду. – М.: Издательство «Скрипторий 2003», 2010г.</w:t>
      </w:r>
    </w:p>
    <w:p w:rsidR="00815799" w:rsidRPr="00D12D59" w:rsidRDefault="0081579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58. </w:t>
      </w:r>
      <w:proofErr w:type="spellStart"/>
      <w:r w:rsidRPr="00D12D59">
        <w:rPr>
          <w:color w:val="000000"/>
        </w:rPr>
        <w:t>Лелюх</w:t>
      </w:r>
      <w:proofErr w:type="spellEnd"/>
      <w:r w:rsidRPr="00D12D59">
        <w:rPr>
          <w:color w:val="000000"/>
        </w:rPr>
        <w:t xml:space="preserve"> С.В., </w:t>
      </w:r>
      <w:proofErr w:type="spellStart"/>
      <w:r w:rsidRPr="00D12D59">
        <w:rPr>
          <w:color w:val="000000"/>
        </w:rPr>
        <w:t>Сидорчук</w:t>
      </w:r>
      <w:proofErr w:type="spellEnd"/>
      <w:r w:rsidRPr="00D12D59">
        <w:rPr>
          <w:color w:val="000000"/>
        </w:rPr>
        <w:t xml:space="preserve"> Т.А., Хоменко Н.Н. Развитие творческого мышления, воображения и речи дошкольников. – Ульяновск: ИПКПРО, 2003г.</w:t>
      </w:r>
    </w:p>
    <w:p w:rsidR="00815799" w:rsidRPr="00D12D59" w:rsidRDefault="0081579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59. Зубкова Н.М. Тайны кипящей кастрюли. Опыты и эксперименты на кухне для детей от 5 до 9 лет. – </w:t>
      </w:r>
      <w:proofErr w:type="gramStart"/>
      <w:r w:rsidRPr="00D12D59">
        <w:rPr>
          <w:color w:val="000000"/>
        </w:rPr>
        <w:t>СПб.:</w:t>
      </w:r>
      <w:proofErr w:type="gramEnd"/>
      <w:r w:rsidRPr="00D12D59">
        <w:rPr>
          <w:color w:val="000000"/>
        </w:rPr>
        <w:t xml:space="preserve"> Речь, 2010г.</w:t>
      </w:r>
    </w:p>
    <w:p w:rsidR="000F1AB0" w:rsidRPr="00D12D59" w:rsidRDefault="00815799" w:rsidP="00D12D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2D59">
        <w:rPr>
          <w:color w:val="000000"/>
        </w:rPr>
        <w:t xml:space="preserve">60. Зубкова Н.М. Точка, точка, запятая, минус, рожица кривая… Опыты и эксперименты на СЕБЕ и о СЕБЕ для детей от 3 лет и старше. – </w:t>
      </w:r>
      <w:proofErr w:type="gramStart"/>
      <w:r w:rsidRPr="00D12D59">
        <w:rPr>
          <w:color w:val="000000"/>
        </w:rPr>
        <w:t>СПб.:</w:t>
      </w:r>
      <w:proofErr w:type="gramEnd"/>
      <w:r w:rsidRPr="00D12D59">
        <w:rPr>
          <w:color w:val="000000"/>
        </w:rPr>
        <w:t xml:space="preserve"> </w:t>
      </w:r>
      <w:r w:rsidR="00F339FB" w:rsidRPr="00D12D59">
        <w:rPr>
          <w:color w:val="000000"/>
        </w:rPr>
        <w:t>Речь, 2011</w:t>
      </w:r>
      <w:r w:rsidRPr="00D12D59">
        <w:rPr>
          <w:color w:val="000000"/>
        </w:rPr>
        <w:t>г.</w:t>
      </w:r>
    </w:p>
    <w:p w:rsidR="000F1AB0" w:rsidRPr="00D12D59" w:rsidRDefault="00F339FB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61</w:t>
      </w:r>
      <w:r w:rsidR="000F1AB0" w:rsidRPr="00D12D59">
        <w:rPr>
          <w:color w:val="000000"/>
        </w:rPr>
        <w:t>. Самойлова О.Н. Технологические цепочки по использованию методов РТВ в работе с дошкольниками. пособие для воспитателей и методистов дошкольных учреждений. - Ульяновск, 1996.</w:t>
      </w:r>
    </w:p>
    <w:p w:rsidR="000F1AB0" w:rsidRPr="00D12D59" w:rsidRDefault="00F339FB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12D59">
        <w:rPr>
          <w:color w:val="000000"/>
        </w:rPr>
        <w:t>62</w:t>
      </w:r>
      <w:r w:rsidR="000F1AB0" w:rsidRPr="00D12D59">
        <w:rPr>
          <w:color w:val="000000"/>
        </w:rPr>
        <w:t xml:space="preserve">. </w:t>
      </w:r>
      <w:proofErr w:type="spellStart"/>
      <w:r w:rsidR="000F1AB0" w:rsidRPr="00D12D59">
        <w:rPr>
          <w:color w:val="000000"/>
        </w:rPr>
        <w:t>Сидорчук</w:t>
      </w:r>
      <w:proofErr w:type="spellEnd"/>
      <w:r w:rsidR="000F1AB0" w:rsidRPr="00D12D59">
        <w:rPr>
          <w:color w:val="000000"/>
        </w:rPr>
        <w:t xml:space="preserve"> Т.А. К вопросу об использовании элементов ТРИЗ в работе с детьми дошкольного возраста. изд. 2, - Ульяновск, 1991.</w:t>
      </w:r>
    </w:p>
    <w:p w:rsidR="000F1AB0" w:rsidRPr="00E63E40" w:rsidRDefault="00F339FB" w:rsidP="00D12D5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12D59">
        <w:rPr>
          <w:color w:val="000000"/>
        </w:rPr>
        <w:t>63</w:t>
      </w:r>
      <w:r w:rsidR="000F1AB0" w:rsidRPr="00D12D59">
        <w:rPr>
          <w:color w:val="000000"/>
        </w:rPr>
        <w:t xml:space="preserve">. </w:t>
      </w:r>
      <w:proofErr w:type="spellStart"/>
      <w:r w:rsidR="000F1AB0" w:rsidRPr="00D12D59">
        <w:rPr>
          <w:color w:val="000000"/>
        </w:rPr>
        <w:t>Сидорчук</w:t>
      </w:r>
      <w:proofErr w:type="spellEnd"/>
      <w:r w:rsidR="000F1AB0" w:rsidRPr="00D12D59">
        <w:rPr>
          <w:color w:val="000000"/>
        </w:rPr>
        <w:t xml:space="preserve"> Т.А. Программа формирования творческих способностей дошкольников: Пособие для педагогов детских дошкольных учреждений. - Обнинск: ООО "Росток", 1998</w:t>
      </w:r>
      <w:r w:rsidR="000F1AB0" w:rsidRPr="00E63E40">
        <w:rPr>
          <w:b/>
          <w:color w:val="000000"/>
        </w:rPr>
        <w:t>.</w:t>
      </w:r>
    </w:p>
    <w:p w:rsidR="006B0E59" w:rsidRDefault="006B0E59" w:rsidP="00D12D59">
      <w:pPr>
        <w:spacing w:after="0"/>
      </w:pPr>
    </w:p>
    <w:p w:rsidR="00213615" w:rsidRDefault="00213615"/>
    <w:sectPr w:rsidR="00213615" w:rsidSect="0072157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796"/>
    <w:multiLevelType w:val="hybridMultilevel"/>
    <w:tmpl w:val="F418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219"/>
    <w:multiLevelType w:val="hybridMultilevel"/>
    <w:tmpl w:val="2F6C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9C3"/>
    <w:multiLevelType w:val="hybridMultilevel"/>
    <w:tmpl w:val="93BAF2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72646"/>
    <w:multiLevelType w:val="hybridMultilevel"/>
    <w:tmpl w:val="0E48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DCA"/>
    <w:multiLevelType w:val="hybridMultilevel"/>
    <w:tmpl w:val="916C592E"/>
    <w:lvl w:ilvl="0" w:tplc="B0762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2E6DD0"/>
    <w:multiLevelType w:val="hybridMultilevel"/>
    <w:tmpl w:val="1FE4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0"/>
    <w:multiLevelType w:val="hybridMultilevel"/>
    <w:tmpl w:val="7420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0748"/>
    <w:multiLevelType w:val="multilevel"/>
    <w:tmpl w:val="1FE4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A1AC4"/>
    <w:multiLevelType w:val="hybridMultilevel"/>
    <w:tmpl w:val="1F7676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6566E20"/>
    <w:multiLevelType w:val="hybridMultilevel"/>
    <w:tmpl w:val="0D502F92"/>
    <w:lvl w:ilvl="0" w:tplc="1B5615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30DD"/>
    <w:multiLevelType w:val="hybridMultilevel"/>
    <w:tmpl w:val="B20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2CE"/>
    <w:multiLevelType w:val="hybridMultilevel"/>
    <w:tmpl w:val="AF9EC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270D8"/>
    <w:multiLevelType w:val="hybridMultilevel"/>
    <w:tmpl w:val="41D8757C"/>
    <w:lvl w:ilvl="0" w:tplc="071E4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880592"/>
    <w:multiLevelType w:val="hybridMultilevel"/>
    <w:tmpl w:val="AD94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57305"/>
    <w:multiLevelType w:val="hybridMultilevel"/>
    <w:tmpl w:val="5E44B6FC"/>
    <w:lvl w:ilvl="0" w:tplc="602E2C9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E91473"/>
    <w:multiLevelType w:val="hybridMultilevel"/>
    <w:tmpl w:val="4C3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2122"/>
    <w:multiLevelType w:val="hybridMultilevel"/>
    <w:tmpl w:val="7BFA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44C57"/>
    <w:multiLevelType w:val="hybridMultilevel"/>
    <w:tmpl w:val="B8F04B10"/>
    <w:lvl w:ilvl="0" w:tplc="1B5615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86869"/>
    <w:multiLevelType w:val="hybridMultilevel"/>
    <w:tmpl w:val="B86C7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453D9F"/>
    <w:multiLevelType w:val="hybridMultilevel"/>
    <w:tmpl w:val="18F2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33EBD"/>
    <w:multiLevelType w:val="hybridMultilevel"/>
    <w:tmpl w:val="2548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47E9F"/>
    <w:multiLevelType w:val="hybridMultilevel"/>
    <w:tmpl w:val="C68C6FAC"/>
    <w:lvl w:ilvl="0" w:tplc="894CC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BC3A7F"/>
    <w:multiLevelType w:val="hybridMultilevel"/>
    <w:tmpl w:val="ADA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20E1D"/>
    <w:multiLevelType w:val="hybridMultilevel"/>
    <w:tmpl w:val="210E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2DB0"/>
    <w:multiLevelType w:val="hybridMultilevel"/>
    <w:tmpl w:val="1CBA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050DF"/>
    <w:multiLevelType w:val="hybridMultilevel"/>
    <w:tmpl w:val="6C7AE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E75BCC"/>
    <w:multiLevelType w:val="hybridMultilevel"/>
    <w:tmpl w:val="18A025EA"/>
    <w:lvl w:ilvl="0" w:tplc="3948C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7CE6C4B"/>
    <w:multiLevelType w:val="hybridMultilevel"/>
    <w:tmpl w:val="70BA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F1E95"/>
    <w:multiLevelType w:val="hybridMultilevel"/>
    <w:tmpl w:val="CEC2A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D91209"/>
    <w:multiLevelType w:val="hybridMultilevel"/>
    <w:tmpl w:val="3B22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67EA5"/>
    <w:multiLevelType w:val="hybridMultilevel"/>
    <w:tmpl w:val="FF005B74"/>
    <w:lvl w:ilvl="0" w:tplc="EE864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802E44"/>
    <w:multiLevelType w:val="hybridMultilevel"/>
    <w:tmpl w:val="517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35FBB"/>
    <w:multiLevelType w:val="multilevel"/>
    <w:tmpl w:val="901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9B0003"/>
    <w:multiLevelType w:val="hybridMultilevel"/>
    <w:tmpl w:val="81CC0808"/>
    <w:lvl w:ilvl="0" w:tplc="9A7ABA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0DB31A6"/>
    <w:multiLevelType w:val="hybridMultilevel"/>
    <w:tmpl w:val="C99AC80E"/>
    <w:lvl w:ilvl="0" w:tplc="A914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273639"/>
    <w:multiLevelType w:val="hybridMultilevel"/>
    <w:tmpl w:val="AA5E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1395D"/>
    <w:multiLevelType w:val="hybridMultilevel"/>
    <w:tmpl w:val="CE0C2DD6"/>
    <w:lvl w:ilvl="0" w:tplc="1B56157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8AD3ECF"/>
    <w:multiLevelType w:val="hybridMultilevel"/>
    <w:tmpl w:val="A3C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61CFB"/>
    <w:multiLevelType w:val="hybridMultilevel"/>
    <w:tmpl w:val="B6F4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7153E"/>
    <w:multiLevelType w:val="hybridMultilevel"/>
    <w:tmpl w:val="56A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87D9B"/>
    <w:multiLevelType w:val="hybridMultilevel"/>
    <w:tmpl w:val="20F4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E6B14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E2FB3"/>
    <w:multiLevelType w:val="multilevel"/>
    <w:tmpl w:val="56FE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70954"/>
    <w:multiLevelType w:val="hybridMultilevel"/>
    <w:tmpl w:val="1B1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B0ED6"/>
    <w:multiLevelType w:val="hybridMultilevel"/>
    <w:tmpl w:val="AA9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60AF0"/>
    <w:multiLevelType w:val="hybridMultilevel"/>
    <w:tmpl w:val="B4A6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12F1E"/>
    <w:multiLevelType w:val="hybridMultilevel"/>
    <w:tmpl w:val="8168E5A8"/>
    <w:lvl w:ilvl="0" w:tplc="1B5615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45002"/>
    <w:multiLevelType w:val="hybridMultilevel"/>
    <w:tmpl w:val="DC2AB598"/>
    <w:lvl w:ilvl="0" w:tplc="AC1A0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9A4C60"/>
    <w:multiLevelType w:val="multilevel"/>
    <w:tmpl w:val="8C0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C377BA"/>
    <w:multiLevelType w:val="hybridMultilevel"/>
    <w:tmpl w:val="BCAA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781A6B"/>
    <w:multiLevelType w:val="multilevel"/>
    <w:tmpl w:val="546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0F0AB3"/>
    <w:multiLevelType w:val="hybridMultilevel"/>
    <w:tmpl w:val="7C9E3C14"/>
    <w:lvl w:ilvl="0" w:tplc="01C07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5382A1F"/>
    <w:multiLevelType w:val="multilevel"/>
    <w:tmpl w:val="676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19720E"/>
    <w:multiLevelType w:val="hybridMultilevel"/>
    <w:tmpl w:val="E31AE5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78860C6C"/>
    <w:multiLevelType w:val="hybridMultilevel"/>
    <w:tmpl w:val="840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7"/>
  </w:num>
  <w:num w:numId="4">
    <w:abstractNumId w:val="51"/>
  </w:num>
  <w:num w:numId="5">
    <w:abstractNumId w:val="32"/>
  </w:num>
  <w:num w:numId="6">
    <w:abstractNumId w:val="49"/>
  </w:num>
  <w:num w:numId="7">
    <w:abstractNumId w:val="37"/>
  </w:num>
  <w:num w:numId="8">
    <w:abstractNumId w:val="38"/>
  </w:num>
  <w:num w:numId="9">
    <w:abstractNumId w:val="0"/>
  </w:num>
  <w:num w:numId="10">
    <w:abstractNumId w:val="5"/>
  </w:num>
  <w:num w:numId="11">
    <w:abstractNumId w:val="25"/>
  </w:num>
  <w:num w:numId="12">
    <w:abstractNumId w:val="8"/>
  </w:num>
  <w:num w:numId="13">
    <w:abstractNumId w:val="42"/>
  </w:num>
  <w:num w:numId="14">
    <w:abstractNumId w:val="2"/>
  </w:num>
  <w:num w:numId="15">
    <w:abstractNumId w:val="24"/>
  </w:num>
  <w:num w:numId="16">
    <w:abstractNumId w:val="35"/>
  </w:num>
  <w:num w:numId="17">
    <w:abstractNumId w:val="18"/>
  </w:num>
  <w:num w:numId="18">
    <w:abstractNumId w:val="16"/>
  </w:num>
  <w:num w:numId="19">
    <w:abstractNumId w:val="28"/>
  </w:num>
  <w:num w:numId="20">
    <w:abstractNumId w:val="52"/>
  </w:num>
  <w:num w:numId="21">
    <w:abstractNumId w:val="13"/>
  </w:num>
  <w:num w:numId="22">
    <w:abstractNumId w:val="29"/>
  </w:num>
  <w:num w:numId="23">
    <w:abstractNumId w:val="11"/>
  </w:num>
  <w:num w:numId="24">
    <w:abstractNumId w:val="19"/>
  </w:num>
  <w:num w:numId="25">
    <w:abstractNumId w:val="45"/>
  </w:num>
  <w:num w:numId="26">
    <w:abstractNumId w:val="9"/>
  </w:num>
  <w:num w:numId="27">
    <w:abstractNumId w:val="17"/>
  </w:num>
  <w:num w:numId="28">
    <w:abstractNumId w:val="36"/>
  </w:num>
  <w:num w:numId="29">
    <w:abstractNumId w:val="1"/>
  </w:num>
  <w:num w:numId="30">
    <w:abstractNumId w:val="53"/>
  </w:num>
  <w:num w:numId="31">
    <w:abstractNumId w:val="10"/>
  </w:num>
  <w:num w:numId="32">
    <w:abstractNumId w:val="31"/>
  </w:num>
  <w:num w:numId="33">
    <w:abstractNumId w:val="27"/>
  </w:num>
  <w:num w:numId="34">
    <w:abstractNumId w:val="15"/>
  </w:num>
  <w:num w:numId="35">
    <w:abstractNumId w:val="40"/>
  </w:num>
  <w:num w:numId="36">
    <w:abstractNumId w:val="39"/>
  </w:num>
  <w:num w:numId="37">
    <w:abstractNumId w:val="20"/>
  </w:num>
  <w:num w:numId="38">
    <w:abstractNumId w:val="44"/>
  </w:num>
  <w:num w:numId="39">
    <w:abstractNumId w:val="6"/>
  </w:num>
  <w:num w:numId="40">
    <w:abstractNumId w:val="48"/>
  </w:num>
  <w:num w:numId="41">
    <w:abstractNumId w:val="23"/>
  </w:num>
  <w:num w:numId="42">
    <w:abstractNumId w:val="43"/>
  </w:num>
  <w:num w:numId="43">
    <w:abstractNumId w:val="22"/>
  </w:num>
  <w:num w:numId="44">
    <w:abstractNumId w:val="3"/>
  </w:num>
  <w:num w:numId="45">
    <w:abstractNumId w:val="26"/>
  </w:num>
  <w:num w:numId="46">
    <w:abstractNumId w:val="14"/>
  </w:num>
  <w:num w:numId="47">
    <w:abstractNumId w:val="33"/>
  </w:num>
  <w:num w:numId="48">
    <w:abstractNumId w:val="4"/>
  </w:num>
  <w:num w:numId="49">
    <w:abstractNumId w:val="50"/>
  </w:num>
  <w:num w:numId="50">
    <w:abstractNumId w:val="12"/>
  </w:num>
  <w:num w:numId="51">
    <w:abstractNumId w:val="21"/>
  </w:num>
  <w:num w:numId="52">
    <w:abstractNumId w:val="34"/>
  </w:num>
  <w:num w:numId="53">
    <w:abstractNumId w:val="30"/>
  </w:num>
  <w:num w:numId="54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0"/>
    <w:rsid w:val="0000294D"/>
    <w:rsid w:val="000239A9"/>
    <w:rsid w:val="0004118E"/>
    <w:rsid w:val="00073FCB"/>
    <w:rsid w:val="0007753A"/>
    <w:rsid w:val="000A7A00"/>
    <w:rsid w:val="000B01F9"/>
    <w:rsid w:val="000B784E"/>
    <w:rsid w:val="000D584A"/>
    <w:rsid w:val="000E7CD6"/>
    <w:rsid w:val="000F1AB0"/>
    <w:rsid w:val="000F71DB"/>
    <w:rsid w:val="00102EE4"/>
    <w:rsid w:val="001122DA"/>
    <w:rsid w:val="001142F0"/>
    <w:rsid w:val="0011634D"/>
    <w:rsid w:val="0013414D"/>
    <w:rsid w:val="001350F1"/>
    <w:rsid w:val="00137A12"/>
    <w:rsid w:val="00141C67"/>
    <w:rsid w:val="00147164"/>
    <w:rsid w:val="0014798A"/>
    <w:rsid w:val="001E2A85"/>
    <w:rsid w:val="00213615"/>
    <w:rsid w:val="002260A2"/>
    <w:rsid w:val="002372F1"/>
    <w:rsid w:val="00240E60"/>
    <w:rsid w:val="002C7CDA"/>
    <w:rsid w:val="002D1D67"/>
    <w:rsid w:val="002E66FE"/>
    <w:rsid w:val="002F7076"/>
    <w:rsid w:val="00313F67"/>
    <w:rsid w:val="00325669"/>
    <w:rsid w:val="00330D8C"/>
    <w:rsid w:val="00345E50"/>
    <w:rsid w:val="00393C7C"/>
    <w:rsid w:val="003A66E1"/>
    <w:rsid w:val="003B09F9"/>
    <w:rsid w:val="003B540D"/>
    <w:rsid w:val="003C2FB9"/>
    <w:rsid w:val="003D0A0E"/>
    <w:rsid w:val="003E06B7"/>
    <w:rsid w:val="003F62C2"/>
    <w:rsid w:val="003F74F6"/>
    <w:rsid w:val="00407B32"/>
    <w:rsid w:val="004231F3"/>
    <w:rsid w:val="00452DB1"/>
    <w:rsid w:val="00460E3A"/>
    <w:rsid w:val="004719AA"/>
    <w:rsid w:val="004727E4"/>
    <w:rsid w:val="004B21D8"/>
    <w:rsid w:val="004C249F"/>
    <w:rsid w:val="004F37C4"/>
    <w:rsid w:val="004F6B04"/>
    <w:rsid w:val="004F7162"/>
    <w:rsid w:val="0052220D"/>
    <w:rsid w:val="00535B27"/>
    <w:rsid w:val="005626D9"/>
    <w:rsid w:val="00565A88"/>
    <w:rsid w:val="005823E0"/>
    <w:rsid w:val="005A1228"/>
    <w:rsid w:val="005A2A01"/>
    <w:rsid w:val="005B7AC0"/>
    <w:rsid w:val="005D2470"/>
    <w:rsid w:val="005E5B64"/>
    <w:rsid w:val="00604A85"/>
    <w:rsid w:val="0061427B"/>
    <w:rsid w:val="00617977"/>
    <w:rsid w:val="00667550"/>
    <w:rsid w:val="00690F54"/>
    <w:rsid w:val="006B0E59"/>
    <w:rsid w:val="006B5916"/>
    <w:rsid w:val="006C5E71"/>
    <w:rsid w:val="006E49E2"/>
    <w:rsid w:val="0072131A"/>
    <w:rsid w:val="0072157C"/>
    <w:rsid w:val="007260CC"/>
    <w:rsid w:val="0073483C"/>
    <w:rsid w:val="00735244"/>
    <w:rsid w:val="0078614A"/>
    <w:rsid w:val="007B4C30"/>
    <w:rsid w:val="007B79E4"/>
    <w:rsid w:val="00815799"/>
    <w:rsid w:val="00877BF0"/>
    <w:rsid w:val="008C2B24"/>
    <w:rsid w:val="008D39A3"/>
    <w:rsid w:val="00911438"/>
    <w:rsid w:val="00943138"/>
    <w:rsid w:val="0095109A"/>
    <w:rsid w:val="00974EFD"/>
    <w:rsid w:val="009A7E7F"/>
    <w:rsid w:val="009B7B2D"/>
    <w:rsid w:val="009D0B3D"/>
    <w:rsid w:val="009D2A97"/>
    <w:rsid w:val="00A03A4A"/>
    <w:rsid w:val="00A46ABE"/>
    <w:rsid w:val="00A55568"/>
    <w:rsid w:val="00A80DC2"/>
    <w:rsid w:val="00A95267"/>
    <w:rsid w:val="00AA3F20"/>
    <w:rsid w:val="00AB4E1A"/>
    <w:rsid w:val="00AC2161"/>
    <w:rsid w:val="00AE3943"/>
    <w:rsid w:val="00AF1D46"/>
    <w:rsid w:val="00B01CE4"/>
    <w:rsid w:val="00B41073"/>
    <w:rsid w:val="00B62277"/>
    <w:rsid w:val="00BA4D53"/>
    <w:rsid w:val="00BB4663"/>
    <w:rsid w:val="00BC4EFB"/>
    <w:rsid w:val="00C14032"/>
    <w:rsid w:val="00C2071C"/>
    <w:rsid w:val="00C440DB"/>
    <w:rsid w:val="00C53CC0"/>
    <w:rsid w:val="00CC1DAF"/>
    <w:rsid w:val="00CC709C"/>
    <w:rsid w:val="00CE233D"/>
    <w:rsid w:val="00CE3BCD"/>
    <w:rsid w:val="00D12D59"/>
    <w:rsid w:val="00D326B0"/>
    <w:rsid w:val="00D37C5F"/>
    <w:rsid w:val="00D40042"/>
    <w:rsid w:val="00D42C48"/>
    <w:rsid w:val="00D4758E"/>
    <w:rsid w:val="00D602DB"/>
    <w:rsid w:val="00D73998"/>
    <w:rsid w:val="00D8678D"/>
    <w:rsid w:val="00D93FB8"/>
    <w:rsid w:val="00D97C0C"/>
    <w:rsid w:val="00DA4031"/>
    <w:rsid w:val="00DA5E2C"/>
    <w:rsid w:val="00DA6E89"/>
    <w:rsid w:val="00DB4F59"/>
    <w:rsid w:val="00E16A11"/>
    <w:rsid w:val="00E23750"/>
    <w:rsid w:val="00E33D1A"/>
    <w:rsid w:val="00E63E40"/>
    <w:rsid w:val="00E72A0D"/>
    <w:rsid w:val="00E815CF"/>
    <w:rsid w:val="00E838F0"/>
    <w:rsid w:val="00E9538C"/>
    <w:rsid w:val="00EA32FE"/>
    <w:rsid w:val="00EA3526"/>
    <w:rsid w:val="00EA49ED"/>
    <w:rsid w:val="00ED42D1"/>
    <w:rsid w:val="00EE357D"/>
    <w:rsid w:val="00EE5906"/>
    <w:rsid w:val="00EF1A27"/>
    <w:rsid w:val="00F13B4F"/>
    <w:rsid w:val="00F339FB"/>
    <w:rsid w:val="00F57E4C"/>
    <w:rsid w:val="00FA2793"/>
    <w:rsid w:val="00FB4B48"/>
    <w:rsid w:val="00FC57FE"/>
    <w:rsid w:val="00FD7261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775F-503F-4419-A6E1-F02ED91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AB0"/>
  </w:style>
  <w:style w:type="table" w:styleId="a4">
    <w:name w:val="Table Grid"/>
    <w:basedOn w:val="a1"/>
    <w:uiPriority w:val="59"/>
    <w:rsid w:val="0032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2FB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0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7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A717-FDEA-4F1E-AD6E-7729CF2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User</cp:lastModifiedBy>
  <cp:revision>2</cp:revision>
  <dcterms:created xsi:type="dcterms:W3CDTF">2019-12-03T06:22:00Z</dcterms:created>
  <dcterms:modified xsi:type="dcterms:W3CDTF">2019-12-03T06:22:00Z</dcterms:modified>
</cp:coreProperties>
</file>