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B0" w:rsidRPr="00D60AB0" w:rsidRDefault="00D60AB0" w:rsidP="00D60AB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r w:rsidRPr="00D60AB0">
        <w:rPr>
          <w:rFonts w:ascii="Arial" w:hAnsi="Arial" w:cs="Arial"/>
          <w:b/>
          <w:color w:val="111111"/>
          <w:sz w:val="27"/>
          <w:szCs w:val="27"/>
        </w:rPr>
        <w:t>Памятка для родителей «Осторожно, сосульки»</w:t>
      </w:r>
    </w:p>
    <w:bookmarkEnd w:id="0"/>
    <w:p w:rsidR="00D60AB0" w:rsidRDefault="00D60AB0" w:rsidP="00D60AB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Необходимо рассказывать ребенку, какие опасности могут таиться в воде, затвердевшей от холода. На крышах домов за зиму скапливается много снега. Снег на крышах подтаивает в солнечные дни, он сползает с краю крыши, нависает над улицей и, образуются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</w:t>
      </w:r>
      <w:r>
        <w:rPr>
          <w:rFonts w:ascii="Arial" w:hAnsi="Arial" w:cs="Arial"/>
          <w:color w:val="111111"/>
          <w:sz w:val="27"/>
          <w:szCs w:val="27"/>
        </w:rPr>
        <w:t>. Они могут быть очень длинными. И снег, и острые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</w:t>
      </w:r>
      <w:r>
        <w:rPr>
          <w:rFonts w:ascii="Arial" w:hAnsi="Arial" w:cs="Arial"/>
          <w:color w:val="111111"/>
          <w:sz w:val="27"/>
          <w:szCs w:val="27"/>
        </w:rPr>
        <w:t> могут упасть на проходивших людей и сильно ударить. Снег с крыш необходимо счищать,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 сбивать</w:t>
      </w:r>
      <w:r>
        <w:rPr>
          <w:rFonts w:ascii="Arial" w:hAnsi="Arial" w:cs="Arial"/>
          <w:color w:val="111111"/>
          <w:sz w:val="27"/>
          <w:szCs w:val="27"/>
        </w:rPr>
        <w:t>. Поэтому надо держаться от этих мест подальше. Отломите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</w:t>
      </w:r>
      <w:r>
        <w:rPr>
          <w:rFonts w:ascii="Arial" w:hAnsi="Arial" w:cs="Arial"/>
          <w:color w:val="111111"/>
          <w:sz w:val="27"/>
          <w:szCs w:val="27"/>
        </w:rPr>
        <w:t>, одну побольше, другую – поменьше, рассмотрите их, оцените какая из них тяжелее.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Сосулька</w:t>
      </w:r>
      <w:r>
        <w:rPr>
          <w:rFonts w:ascii="Arial" w:hAnsi="Arial" w:cs="Arial"/>
          <w:color w:val="111111"/>
          <w:sz w:val="27"/>
          <w:szCs w:val="27"/>
        </w:rPr>
        <w:t>, которая тяжелее, ударит больнее. Можно взять домой снег,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сосульку и показать детям</w:t>
      </w:r>
      <w:r>
        <w:rPr>
          <w:rFonts w:ascii="Arial" w:hAnsi="Arial" w:cs="Arial"/>
          <w:color w:val="111111"/>
          <w:sz w:val="27"/>
          <w:szCs w:val="27"/>
        </w:rPr>
        <w:t>, что белый снег и прозрачная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сосулька</w:t>
      </w:r>
      <w:r>
        <w:rPr>
          <w:rFonts w:ascii="Arial" w:hAnsi="Arial" w:cs="Arial"/>
          <w:color w:val="111111"/>
          <w:sz w:val="27"/>
          <w:szCs w:val="27"/>
        </w:rPr>
        <w:t> совсем не такие чистые, как кажется (надо дома их растопить, поместив на бумажный фильтр и рассмотреть, сколько грязи оказалось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сосульке и в снеге</w:t>
      </w:r>
      <w:r>
        <w:rPr>
          <w:rFonts w:ascii="Arial" w:hAnsi="Arial" w:cs="Arial"/>
          <w:color w:val="111111"/>
          <w:sz w:val="27"/>
          <w:szCs w:val="27"/>
        </w:rPr>
        <w:t>). Поэтому нельзя брать снег в рот,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сосульку лизать</w:t>
      </w:r>
      <w:r>
        <w:rPr>
          <w:rFonts w:ascii="Arial" w:hAnsi="Arial" w:cs="Arial"/>
          <w:color w:val="111111"/>
          <w:sz w:val="27"/>
          <w:szCs w:val="27"/>
        </w:rPr>
        <w:t>. Когда убирают снег с крыш и сбивают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</w:t>
      </w:r>
      <w:r>
        <w:rPr>
          <w:rFonts w:ascii="Arial" w:hAnsi="Arial" w:cs="Arial"/>
          <w:color w:val="111111"/>
          <w:sz w:val="27"/>
          <w:szCs w:val="27"/>
        </w:rPr>
        <w:t>, то огораживают опасное место.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</w:t>
      </w:r>
      <w:r>
        <w:rPr>
          <w:rFonts w:ascii="Arial" w:hAnsi="Arial" w:cs="Arial"/>
          <w:color w:val="111111"/>
          <w:sz w:val="27"/>
          <w:szCs w:val="27"/>
        </w:rPr>
        <w:t> опасны не только для людей, но и для машин. Тяжелая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сосулька если упадет с крыши</w:t>
      </w:r>
      <w:r>
        <w:rPr>
          <w:rFonts w:ascii="Arial" w:hAnsi="Arial" w:cs="Arial"/>
          <w:color w:val="111111"/>
          <w:sz w:val="27"/>
          <w:szCs w:val="27"/>
        </w:rPr>
        <w:t>, может сильно повредить и машину, которая стоит возле подъезда. Не зря про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 говорят</w:t>
      </w:r>
      <w:r>
        <w:rPr>
          <w:rFonts w:ascii="Arial" w:hAnsi="Arial" w:cs="Arial"/>
          <w:color w:val="111111"/>
          <w:sz w:val="27"/>
          <w:szCs w:val="27"/>
        </w:rPr>
        <w:t>, что они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«коварные»</w:t>
      </w:r>
      <w:r>
        <w:rPr>
          <w:rFonts w:ascii="Arial" w:hAnsi="Arial" w:cs="Arial"/>
          <w:color w:val="111111"/>
          <w:sz w:val="27"/>
          <w:szCs w:val="27"/>
        </w:rPr>
        <w:t>. Можно задать вопрос, почему иногда можно увидеть объявление на стене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подъезда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Осторожно – сосульки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? Можно вместе с ребенком дома нарисовать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сосульки</w:t>
      </w:r>
      <w:r>
        <w:rPr>
          <w:rFonts w:ascii="Arial" w:hAnsi="Arial" w:cs="Arial"/>
          <w:color w:val="111111"/>
          <w:sz w:val="27"/>
          <w:szCs w:val="27"/>
        </w:rPr>
        <w:t>, или приклеить из фольги.</w:t>
      </w:r>
    </w:p>
    <w:p w:rsidR="00DD3170" w:rsidRDefault="00DD3170"/>
    <w:sectPr w:rsidR="00DD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B0"/>
    <w:rsid w:val="00D60AB0"/>
    <w:rsid w:val="00D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9D84-D607-4970-A414-E064F59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2020-01-30T13:50:00Z</dcterms:created>
  <dcterms:modified xsi:type="dcterms:W3CDTF">2020-01-30T13:50:00Z</dcterms:modified>
</cp:coreProperties>
</file>