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083" w:rsidRDefault="003B0083" w:rsidP="0099418C">
      <w:pPr>
        <w:pStyle w:val="a3"/>
        <w:spacing w:before="0" w:beforeAutospacing="0" w:after="0" w:afterAutospacing="0"/>
        <w:jc w:val="center"/>
        <w:rPr>
          <w:b/>
          <w:color w:val="000000"/>
          <w:sz w:val="28"/>
          <w:szCs w:val="28"/>
        </w:rPr>
      </w:pPr>
    </w:p>
    <w:p w:rsidR="003B0083" w:rsidRDefault="003B0083" w:rsidP="0099418C">
      <w:pPr>
        <w:pStyle w:val="a3"/>
        <w:spacing w:before="0" w:beforeAutospacing="0" w:after="0" w:afterAutospacing="0"/>
        <w:jc w:val="center"/>
        <w:rPr>
          <w:b/>
          <w:color w:val="000000"/>
          <w:sz w:val="28"/>
          <w:szCs w:val="28"/>
        </w:rPr>
      </w:pPr>
    </w:p>
    <w:p w:rsidR="003B0083" w:rsidRDefault="003B0083" w:rsidP="0099418C">
      <w:pPr>
        <w:pStyle w:val="a3"/>
        <w:spacing w:before="0" w:beforeAutospacing="0" w:after="0" w:afterAutospacing="0"/>
        <w:jc w:val="center"/>
        <w:rPr>
          <w:b/>
          <w:color w:val="000000"/>
          <w:sz w:val="28"/>
          <w:szCs w:val="28"/>
        </w:rPr>
      </w:pPr>
    </w:p>
    <w:p w:rsidR="003B0083" w:rsidRDefault="003B0083" w:rsidP="0099418C">
      <w:pPr>
        <w:pStyle w:val="a3"/>
        <w:spacing w:before="0" w:beforeAutospacing="0" w:after="0" w:afterAutospacing="0"/>
        <w:jc w:val="center"/>
        <w:rPr>
          <w:b/>
          <w:color w:val="000000"/>
          <w:sz w:val="28"/>
          <w:szCs w:val="28"/>
        </w:rPr>
      </w:pPr>
    </w:p>
    <w:p w:rsidR="003B0083" w:rsidRDefault="003B0083" w:rsidP="0099418C">
      <w:pPr>
        <w:pStyle w:val="a3"/>
        <w:spacing w:before="0" w:beforeAutospacing="0" w:after="0" w:afterAutospacing="0"/>
        <w:jc w:val="center"/>
        <w:rPr>
          <w:b/>
          <w:color w:val="000000"/>
          <w:sz w:val="28"/>
          <w:szCs w:val="28"/>
        </w:rPr>
      </w:pPr>
    </w:p>
    <w:p w:rsidR="003B0083" w:rsidRDefault="003B0083" w:rsidP="0099418C">
      <w:pPr>
        <w:pStyle w:val="a3"/>
        <w:spacing w:before="0" w:beforeAutospacing="0" w:after="0" w:afterAutospacing="0"/>
        <w:jc w:val="center"/>
        <w:rPr>
          <w:b/>
          <w:color w:val="000000"/>
          <w:sz w:val="28"/>
          <w:szCs w:val="28"/>
        </w:rPr>
      </w:pPr>
    </w:p>
    <w:p w:rsidR="003B0083" w:rsidRDefault="003B0083" w:rsidP="0099418C">
      <w:pPr>
        <w:pStyle w:val="a3"/>
        <w:spacing w:before="0" w:beforeAutospacing="0" w:after="0" w:afterAutospacing="0"/>
        <w:jc w:val="center"/>
        <w:rPr>
          <w:b/>
          <w:color w:val="000000"/>
          <w:sz w:val="28"/>
          <w:szCs w:val="28"/>
        </w:rPr>
      </w:pPr>
    </w:p>
    <w:p w:rsidR="003B0083" w:rsidRDefault="003B0083" w:rsidP="0099418C">
      <w:pPr>
        <w:pStyle w:val="a3"/>
        <w:spacing w:before="0" w:beforeAutospacing="0" w:after="0" w:afterAutospacing="0"/>
        <w:jc w:val="center"/>
        <w:rPr>
          <w:b/>
          <w:color w:val="000000"/>
          <w:sz w:val="28"/>
          <w:szCs w:val="28"/>
        </w:rPr>
      </w:pPr>
    </w:p>
    <w:p w:rsidR="003B0083" w:rsidRPr="003B0083" w:rsidRDefault="003B0083" w:rsidP="0099418C">
      <w:pPr>
        <w:pStyle w:val="a3"/>
        <w:spacing w:before="0" w:beforeAutospacing="0" w:after="0" w:afterAutospacing="0"/>
        <w:jc w:val="center"/>
        <w:rPr>
          <w:color w:val="000000"/>
          <w:sz w:val="28"/>
          <w:szCs w:val="28"/>
        </w:rPr>
      </w:pPr>
    </w:p>
    <w:p w:rsidR="003B0083" w:rsidRPr="003B0083" w:rsidRDefault="003B0083" w:rsidP="0099418C">
      <w:pPr>
        <w:pStyle w:val="a3"/>
        <w:spacing w:before="0" w:beforeAutospacing="0" w:after="0" w:afterAutospacing="0"/>
        <w:jc w:val="center"/>
        <w:rPr>
          <w:color w:val="000000"/>
          <w:sz w:val="28"/>
          <w:szCs w:val="28"/>
        </w:rPr>
      </w:pPr>
      <w:r w:rsidRPr="003B0083">
        <w:rPr>
          <w:color w:val="000000"/>
          <w:sz w:val="28"/>
          <w:szCs w:val="28"/>
        </w:rPr>
        <w:t>МБДОУ детский сад «</w:t>
      </w:r>
      <w:proofErr w:type="spellStart"/>
      <w:r w:rsidRPr="003B0083">
        <w:rPr>
          <w:color w:val="000000"/>
          <w:sz w:val="28"/>
          <w:szCs w:val="28"/>
        </w:rPr>
        <w:t>Золотинка</w:t>
      </w:r>
      <w:proofErr w:type="spellEnd"/>
      <w:r w:rsidRPr="003B0083">
        <w:rPr>
          <w:color w:val="000000"/>
          <w:sz w:val="28"/>
          <w:szCs w:val="28"/>
        </w:rPr>
        <w:t>»</w:t>
      </w:r>
    </w:p>
    <w:p w:rsidR="003B0083" w:rsidRPr="003B0083" w:rsidRDefault="003B0083" w:rsidP="0099418C">
      <w:pPr>
        <w:pStyle w:val="a3"/>
        <w:spacing w:before="0" w:beforeAutospacing="0" w:after="0" w:afterAutospacing="0"/>
        <w:jc w:val="center"/>
        <w:rPr>
          <w:color w:val="000000"/>
          <w:sz w:val="28"/>
          <w:szCs w:val="28"/>
        </w:rPr>
      </w:pPr>
    </w:p>
    <w:p w:rsidR="003B0083" w:rsidRDefault="003B0083" w:rsidP="0099418C">
      <w:pPr>
        <w:pStyle w:val="a3"/>
        <w:spacing w:before="0" w:beforeAutospacing="0" w:after="0" w:afterAutospacing="0"/>
        <w:jc w:val="center"/>
        <w:rPr>
          <w:color w:val="000000"/>
          <w:sz w:val="28"/>
          <w:szCs w:val="28"/>
        </w:rPr>
      </w:pPr>
      <w:r w:rsidRPr="003B0083">
        <w:rPr>
          <w:color w:val="000000"/>
          <w:sz w:val="28"/>
          <w:szCs w:val="28"/>
        </w:rPr>
        <w:t xml:space="preserve">Проект </w:t>
      </w:r>
    </w:p>
    <w:p w:rsidR="003B0083" w:rsidRPr="003B0083" w:rsidRDefault="003B0083" w:rsidP="0099418C">
      <w:pPr>
        <w:pStyle w:val="a3"/>
        <w:spacing w:before="0" w:beforeAutospacing="0" w:after="0" w:afterAutospacing="0"/>
        <w:jc w:val="center"/>
        <w:rPr>
          <w:color w:val="000000"/>
          <w:sz w:val="28"/>
          <w:szCs w:val="28"/>
        </w:rPr>
      </w:pPr>
    </w:p>
    <w:p w:rsidR="003B0083" w:rsidRPr="003B0083" w:rsidRDefault="003B0083" w:rsidP="0099418C">
      <w:pPr>
        <w:pStyle w:val="a3"/>
        <w:spacing w:before="0" w:beforeAutospacing="0" w:after="0" w:afterAutospacing="0"/>
        <w:jc w:val="center"/>
        <w:rPr>
          <w:color w:val="000000"/>
          <w:sz w:val="28"/>
          <w:szCs w:val="28"/>
        </w:rPr>
      </w:pPr>
      <w:r w:rsidRPr="003B0083">
        <w:rPr>
          <w:color w:val="000000"/>
          <w:sz w:val="28"/>
          <w:szCs w:val="28"/>
        </w:rPr>
        <w:t>«</w:t>
      </w:r>
      <w:proofErr w:type="spellStart"/>
      <w:r w:rsidRPr="003B0083">
        <w:rPr>
          <w:color w:val="000000"/>
          <w:sz w:val="28"/>
          <w:szCs w:val="28"/>
        </w:rPr>
        <w:t>Здоровьесбережение</w:t>
      </w:r>
      <w:proofErr w:type="spellEnd"/>
      <w:r w:rsidRPr="003B0083">
        <w:rPr>
          <w:color w:val="000000"/>
          <w:sz w:val="28"/>
          <w:szCs w:val="28"/>
        </w:rPr>
        <w:t xml:space="preserve"> и </w:t>
      </w:r>
      <w:proofErr w:type="spellStart"/>
      <w:r w:rsidRPr="003B0083">
        <w:rPr>
          <w:color w:val="000000"/>
          <w:sz w:val="28"/>
          <w:szCs w:val="28"/>
        </w:rPr>
        <w:t>здоровьеформирование</w:t>
      </w:r>
      <w:proofErr w:type="spellEnd"/>
      <w:r w:rsidRPr="003B0083">
        <w:rPr>
          <w:color w:val="000000"/>
          <w:sz w:val="28"/>
          <w:szCs w:val="28"/>
        </w:rPr>
        <w:t xml:space="preserve"> в условиях детского сада»</w:t>
      </w:r>
    </w:p>
    <w:p w:rsidR="003B0083" w:rsidRPr="003B0083" w:rsidRDefault="003B0083" w:rsidP="0099418C">
      <w:pPr>
        <w:pStyle w:val="a3"/>
        <w:spacing w:before="0" w:beforeAutospacing="0" w:after="0" w:afterAutospacing="0"/>
        <w:jc w:val="center"/>
        <w:rPr>
          <w:color w:val="000000"/>
          <w:sz w:val="28"/>
          <w:szCs w:val="28"/>
        </w:rPr>
      </w:pPr>
    </w:p>
    <w:p w:rsidR="003B0083" w:rsidRPr="003B0083" w:rsidRDefault="003B0083" w:rsidP="0099418C">
      <w:pPr>
        <w:pStyle w:val="a3"/>
        <w:spacing w:before="0" w:beforeAutospacing="0" w:after="0" w:afterAutospacing="0"/>
        <w:jc w:val="center"/>
        <w:rPr>
          <w:color w:val="000000"/>
          <w:sz w:val="28"/>
          <w:szCs w:val="28"/>
        </w:rPr>
      </w:pPr>
      <w:r w:rsidRPr="003B0083">
        <w:rPr>
          <w:color w:val="000000"/>
          <w:sz w:val="28"/>
          <w:szCs w:val="28"/>
        </w:rPr>
        <w:t>Творческий</w:t>
      </w:r>
    </w:p>
    <w:p w:rsidR="003B0083" w:rsidRPr="003B0083" w:rsidRDefault="003B0083" w:rsidP="0099418C">
      <w:pPr>
        <w:pStyle w:val="a3"/>
        <w:spacing w:before="0" w:beforeAutospacing="0" w:after="0" w:afterAutospacing="0"/>
        <w:jc w:val="center"/>
        <w:rPr>
          <w:color w:val="000000"/>
          <w:sz w:val="28"/>
          <w:szCs w:val="28"/>
        </w:rPr>
      </w:pPr>
    </w:p>
    <w:p w:rsidR="003B0083" w:rsidRPr="003B0083" w:rsidRDefault="003B0083" w:rsidP="0099418C">
      <w:pPr>
        <w:pStyle w:val="a3"/>
        <w:spacing w:before="0" w:beforeAutospacing="0" w:after="0" w:afterAutospacing="0"/>
        <w:jc w:val="center"/>
        <w:rPr>
          <w:color w:val="000000"/>
          <w:sz w:val="28"/>
          <w:szCs w:val="28"/>
        </w:rPr>
      </w:pPr>
    </w:p>
    <w:p w:rsidR="003B0083" w:rsidRPr="003B0083" w:rsidRDefault="003B0083" w:rsidP="0099418C">
      <w:pPr>
        <w:pStyle w:val="a3"/>
        <w:spacing w:before="0" w:beforeAutospacing="0" w:after="0" w:afterAutospacing="0"/>
        <w:jc w:val="center"/>
        <w:rPr>
          <w:color w:val="000000"/>
          <w:sz w:val="28"/>
          <w:szCs w:val="28"/>
        </w:rPr>
      </w:pPr>
    </w:p>
    <w:p w:rsidR="003B0083" w:rsidRPr="003B0083" w:rsidRDefault="003B0083" w:rsidP="0099418C">
      <w:pPr>
        <w:pStyle w:val="a3"/>
        <w:spacing w:before="0" w:beforeAutospacing="0" w:after="0" w:afterAutospacing="0"/>
        <w:jc w:val="center"/>
        <w:rPr>
          <w:color w:val="000000"/>
          <w:sz w:val="28"/>
          <w:szCs w:val="28"/>
        </w:rPr>
      </w:pPr>
    </w:p>
    <w:p w:rsidR="003B0083" w:rsidRPr="003B0083" w:rsidRDefault="003B0083" w:rsidP="0099418C">
      <w:pPr>
        <w:pStyle w:val="a3"/>
        <w:spacing w:before="0" w:beforeAutospacing="0" w:after="0" w:afterAutospacing="0"/>
        <w:jc w:val="center"/>
        <w:rPr>
          <w:color w:val="000000"/>
          <w:sz w:val="28"/>
          <w:szCs w:val="28"/>
        </w:rPr>
      </w:pPr>
    </w:p>
    <w:p w:rsidR="003B0083" w:rsidRDefault="003B0083" w:rsidP="0099418C">
      <w:pPr>
        <w:pStyle w:val="a3"/>
        <w:spacing w:before="0" w:beforeAutospacing="0" w:after="0" w:afterAutospacing="0"/>
        <w:jc w:val="center"/>
        <w:rPr>
          <w:color w:val="000000"/>
          <w:sz w:val="28"/>
          <w:szCs w:val="28"/>
        </w:rPr>
      </w:pPr>
    </w:p>
    <w:p w:rsidR="003B0083" w:rsidRDefault="003B0083" w:rsidP="0099418C">
      <w:pPr>
        <w:pStyle w:val="a3"/>
        <w:spacing w:before="0" w:beforeAutospacing="0" w:after="0" w:afterAutospacing="0"/>
        <w:jc w:val="center"/>
        <w:rPr>
          <w:color w:val="000000"/>
          <w:sz w:val="28"/>
          <w:szCs w:val="28"/>
        </w:rPr>
      </w:pPr>
    </w:p>
    <w:p w:rsidR="003B0083" w:rsidRDefault="003B0083" w:rsidP="0099418C">
      <w:pPr>
        <w:pStyle w:val="a3"/>
        <w:spacing w:before="0" w:beforeAutospacing="0" w:after="0" w:afterAutospacing="0"/>
        <w:jc w:val="center"/>
        <w:rPr>
          <w:color w:val="000000"/>
          <w:sz w:val="28"/>
          <w:szCs w:val="28"/>
        </w:rPr>
      </w:pPr>
    </w:p>
    <w:p w:rsidR="003B0083" w:rsidRPr="003B0083" w:rsidRDefault="003B0083" w:rsidP="003B0083">
      <w:pPr>
        <w:pStyle w:val="a3"/>
        <w:spacing w:before="0" w:beforeAutospacing="0" w:after="0" w:afterAutospacing="0"/>
        <w:jc w:val="right"/>
        <w:rPr>
          <w:color w:val="000000"/>
          <w:sz w:val="28"/>
          <w:szCs w:val="28"/>
        </w:rPr>
      </w:pPr>
      <w:r w:rsidRPr="003B0083">
        <w:rPr>
          <w:color w:val="000000"/>
          <w:sz w:val="28"/>
          <w:szCs w:val="28"/>
        </w:rPr>
        <w:t>Иванова Лидия Ильинична</w:t>
      </w:r>
    </w:p>
    <w:p w:rsidR="003B0083" w:rsidRPr="003B0083" w:rsidRDefault="003B0083" w:rsidP="0099418C">
      <w:pPr>
        <w:pStyle w:val="a3"/>
        <w:spacing w:before="0" w:beforeAutospacing="0" w:after="0" w:afterAutospacing="0"/>
        <w:jc w:val="center"/>
        <w:rPr>
          <w:color w:val="000000"/>
          <w:sz w:val="28"/>
          <w:szCs w:val="28"/>
        </w:rPr>
      </w:pPr>
    </w:p>
    <w:p w:rsidR="003B0083" w:rsidRPr="003B0083" w:rsidRDefault="003B0083" w:rsidP="0099418C">
      <w:pPr>
        <w:pStyle w:val="a3"/>
        <w:spacing w:before="0" w:beforeAutospacing="0" w:after="0" w:afterAutospacing="0"/>
        <w:jc w:val="center"/>
        <w:rPr>
          <w:color w:val="000000"/>
          <w:sz w:val="28"/>
          <w:szCs w:val="28"/>
        </w:rPr>
      </w:pPr>
    </w:p>
    <w:p w:rsidR="003B0083" w:rsidRPr="003B0083" w:rsidRDefault="003B0083" w:rsidP="0099418C">
      <w:pPr>
        <w:pStyle w:val="a3"/>
        <w:spacing w:before="0" w:beforeAutospacing="0" w:after="0" w:afterAutospacing="0"/>
        <w:jc w:val="center"/>
        <w:rPr>
          <w:color w:val="000000"/>
          <w:sz w:val="28"/>
          <w:szCs w:val="28"/>
        </w:rPr>
      </w:pPr>
    </w:p>
    <w:p w:rsidR="003B0083" w:rsidRPr="003B0083" w:rsidRDefault="003B0083" w:rsidP="0099418C">
      <w:pPr>
        <w:pStyle w:val="a3"/>
        <w:spacing w:before="0" w:beforeAutospacing="0" w:after="0" w:afterAutospacing="0"/>
        <w:jc w:val="center"/>
        <w:rPr>
          <w:color w:val="000000"/>
          <w:sz w:val="28"/>
          <w:szCs w:val="28"/>
        </w:rPr>
      </w:pPr>
    </w:p>
    <w:p w:rsidR="003B0083" w:rsidRPr="003B0083" w:rsidRDefault="003B0083" w:rsidP="0099418C">
      <w:pPr>
        <w:pStyle w:val="a3"/>
        <w:spacing w:before="0" w:beforeAutospacing="0" w:after="0" w:afterAutospacing="0"/>
        <w:jc w:val="center"/>
        <w:rPr>
          <w:color w:val="000000"/>
          <w:sz w:val="28"/>
          <w:szCs w:val="28"/>
        </w:rPr>
      </w:pPr>
    </w:p>
    <w:p w:rsidR="003B0083" w:rsidRPr="003B0083" w:rsidRDefault="003B0083" w:rsidP="0099418C">
      <w:pPr>
        <w:pStyle w:val="a3"/>
        <w:spacing w:before="0" w:beforeAutospacing="0" w:after="0" w:afterAutospacing="0"/>
        <w:jc w:val="center"/>
        <w:rPr>
          <w:color w:val="000000"/>
          <w:sz w:val="28"/>
          <w:szCs w:val="28"/>
        </w:rPr>
      </w:pPr>
    </w:p>
    <w:p w:rsidR="003B0083" w:rsidRPr="003B0083" w:rsidRDefault="003B0083" w:rsidP="0099418C">
      <w:pPr>
        <w:pStyle w:val="a3"/>
        <w:spacing w:before="0" w:beforeAutospacing="0" w:after="0" w:afterAutospacing="0"/>
        <w:jc w:val="center"/>
        <w:rPr>
          <w:color w:val="000000"/>
          <w:sz w:val="28"/>
          <w:szCs w:val="28"/>
        </w:rPr>
      </w:pPr>
    </w:p>
    <w:p w:rsidR="003B0083" w:rsidRPr="003B0083" w:rsidRDefault="003B0083" w:rsidP="0099418C">
      <w:pPr>
        <w:pStyle w:val="a3"/>
        <w:spacing w:before="0" w:beforeAutospacing="0" w:after="0" w:afterAutospacing="0"/>
        <w:jc w:val="center"/>
        <w:rPr>
          <w:color w:val="000000"/>
          <w:sz w:val="28"/>
          <w:szCs w:val="28"/>
        </w:rPr>
      </w:pPr>
    </w:p>
    <w:p w:rsidR="003B0083" w:rsidRPr="003B0083" w:rsidRDefault="003B0083" w:rsidP="0099418C">
      <w:pPr>
        <w:pStyle w:val="a3"/>
        <w:spacing w:before="0" w:beforeAutospacing="0" w:after="0" w:afterAutospacing="0"/>
        <w:jc w:val="center"/>
        <w:rPr>
          <w:color w:val="000000"/>
          <w:sz w:val="28"/>
          <w:szCs w:val="28"/>
        </w:rPr>
      </w:pPr>
    </w:p>
    <w:p w:rsidR="003B0083" w:rsidRDefault="003B0083" w:rsidP="0099418C">
      <w:pPr>
        <w:pStyle w:val="a3"/>
        <w:spacing w:before="0" w:beforeAutospacing="0" w:after="0" w:afterAutospacing="0"/>
        <w:jc w:val="center"/>
        <w:rPr>
          <w:color w:val="000000"/>
          <w:sz w:val="28"/>
          <w:szCs w:val="28"/>
        </w:rPr>
      </w:pPr>
    </w:p>
    <w:p w:rsidR="003B0083" w:rsidRDefault="003B0083" w:rsidP="0099418C">
      <w:pPr>
        <w:pStyle w:val="a3"/>
        <w:spacing w:before="0" w:beforeAutospacing="0" w:after="0" w:afterAutospacing="0"/>
        <w:jc w:val="center"/>
        <w:rPr>
          <w:color w:val="000000"/>
          <w:sz w:val="28"/>
          <w:szCs w:val="28"/>
        </w:rPr>
      </w:pPr>
    </w:p>
    <w:p w:rsidR="003B0083" w:rsidRDefault="003B0083" w:rsidP="0099418C">
      <w:pPr>
        <w:pStyle w:val="a3"/>
        <w:spacing w:before="0" w:beforeAutospacing="0" w:after="0" w:afterAutospacing="0"/>
        <w:jc w:val="center"/>
        <w:rPr>
          <w:color w:val="000000"/>
          <w:sz w:val="28"/>
          <w:szCs w:val="28"/>
        </w:rPr>
      </w:pPr>
    </w:p>
    <w:p w:rsidR="003B0083" w:rsidRDefault="003B0083" w:rsidP="0099418C">
      <w:pPr>
        <w:pStyle w:val="a3"/>
        <w:spacing w:before="0" w:beforeAutospacing="0" w:after="0" w:afterAutospacing="0"/>
        <w:jc w:val="center"/>
        <w:rPr>
          <w:color w:val="000000"/>
          <w:sz w:val="28"/>
          <w:szCs w:val="28"/>
        </w:rPr>
      </w:pPr>
    </w:p>
    <w:p w:rsidR="003B0083" w:rsidRDefault="003B0083" w:rsidP="0099418C">
      <w:pPr>
        <w:pStyle w:val="a3"/>
        <w:spacing w:before="0" w:beforeAutospacing="0" w:after="0" w:afterAutospacing="0"/>
        <w:jc w:val="center"/>
        <w:rPr>
          <w:color w:val="000000"/>
          <w:sz w:val="28"/>
          <w:szCs w:val="28"/>
        </w:rPr>
      </w:pPr>
    </w:p>
    <w:p w:rsidR="003B0083" w:rsidRDefault="003B0083" w:rsidP="0099418C">
      <w:pPr>
        <w:pStyle w:val="a3"/>
        <w:spacing w:before="0" w:beforeAutospacing="0" w:after="0" w:afterAutospacing="0"/>
        <w:jc w:val="center"/>
        <w:rPr>
          <w:color w:val="000000"/>
          <w:sz w:val="28"/>
          <w:szCs w:val="28"/>
        </w:rPr>
      </w:pPr>
    </w:p>
    <w:p w:rsidR="003B0083" w:rsidRDefault="003B0083" w:rsidP="0099418C">
      <w:pPr>
        <w:pStyle w:val="a3"/>
        <w:spacing w:before="0" w:beforeAutospacing="0" w:after="0" w:afterAutospacing="0"/>
        <w:jc w:val="center"/>
        <w:rPr>
          <w:color w:val="000000"/>
          <w:sz w:val="28"/>
          <w:szCs w:val="28"/>
        </w:rPr>
      </w:pPr>
    </w:p>
    <w:p w:rsidR="003B0083" w:rsidRDefault="003B0083" w:rsidP="0099418C">
      <w:pPr>
        <w:pStyle w:val="a3"/>
        <w:spacing w:before="0" w:beforeAutospacing="0" w:after="0" w:afterAutospacing="0"/>
        <w:jc w:val="center"/>
        <w:rPr>
          <w:color w:val="000000"/>
          <w:sz w:val="28"/>
          <w:szCs w:val="28"/>
        </w:rPr>
      </w:pPr>
    </w:p>
    <w:p w:rsidR="003B0083" w:rsidRDefault="003B0083" w:rsidP="0099418C">
      <w:pPr>
        <w:pStyle w:val="a3"/>
        <w:spacing w:before="0" w:beforeAutospacing="0" w:after="0" w:afterAutospacing="0"/>
        <w:jc w:val="center"/>
        <w:rPr>
          <w:color w:val="000000"/>
          <w:sz w:val="28"/>
          <w:szCs w:val="28"/>
        </w:rPr>
      </w:pPr>
      <w:r>
        <w:rPr>
          <w:color w:val="000000"/>
          <w:sz w:val="28"/>
          <w:szCs w:val="28"/>
        </w:rPr>
        <w:t>п</w:t>
      </w:r>
      <w:r w:rsidRPr="003B0083">
        <w:rPr>
          <w:color w:val="000000"/>
          <w:sz w:val="28"/>
          <w:szCs w:val="28"/>
        </w:rPr>
        <w:t>.</w:t>
      </w:r>
      <w:r>
        <w:rPr>
          <w:color w:val="000000"/>
          <w:sz w:val="28"/>
          <w:szCs w:val="28"/>
        </w:rPr>
        <w:t xml:space="preserve"> </w:t>
      </w:r>
      <w:r w:rsidRPr="003B0083">
        <w:rPr>
          <w:color w:val="000000"/>
          <w:sz w:val="28"/>
          <w:szCs w:val="28"/>
        </w:rPr>
        <w:t xml:space="preserve">Иволгинск </w:t>
      </w:r>
    </w:p>
    <w:p w:rsidR="003B0083" w:rsidRDefault="003B0083" w:rsidP="003B0083">
      <w:pPr>
        <w:pStyle w:val="a3"/>
        <w:spacing w:before="0" w:beforeAutospacing="0" w:after="0" w:afterAutospacing="0"/>
        <w:jc w:val="center"/>
        <w:rPr>
          <w:color w:val="000000"/>
          <w:sz w:val="28"/>
          <w:szCs w:val="28"/>
        </w:rPr>
      </w:pPr>
    </w:p>
    <w:p w:rsidR="003B0083" w:rsidRDefault="003B0083" w:rsidP="003B0083">
      <w:pPr>
        <w:pStyle w:val="a3"/>
        <w:spacing w:before="0" w:beforeAutospacing="0" w:after="0" w:afterAutospacing="0"/>
        <w:jc w:val="center"/>
        <w:rPr>
          <w:color w:val="000000"/>
          <w:sz w:val="28"/>
          <w:szCs w:val="28"/>
        </w:rPr>
      </w:pPr>
      <w:r w:rsidRPr="003B0083">
        <w:rPr>
          <w:color w:val="000000"/>
          <w:sz w:val="28"/>
          <w:szCs w:val="28"/>
        </w:rPr>
        <w:t>2019 год</w:t>
      </w:r>
    </w:p>
    <w:p w:rsidR="003B0083" w:rsidRDefault="003B0083" w:rsidP="003B0083">
      <w:pPr>
        <w:pStyle w:val="a3"/>
        <w:spacing w:before="0" w:beforeAutospacing="0" w:after="0" w:afterAutospacing="0"/>
        <w:jc w:val="center"/>
        <w:rPr>
          <w:b/>
          <w:color w:val="000000"/>
          <w:sz w:val="28"/>
          <w:szCs w:val="28"/>
        </w:rPr>
      </w:pPr>
    </w:p>
    <w:p w:rsidR="0099418C" w:rsidRPr="003B0083" w:rsidRDefault="0099418C" w:rsidP="003B0083">
      <w:pPr>
        <w:pStyle w:val="a3"/>
        <w:spacing w:before="0" w:beforeAutospacing="0" w:after="0" w:afterAutospacing="0"/>
        <w:jc w:val="center"/>
        <w:rPr>
          <w:color w:val="000000"/>
          <w:sz w:val="28"/>
          <w:szCs w:val="28"/>
        </w:rPr>
      </w:pPr>
      <w:r w:rsidRPr="0099418C">
        <w:rPr>
          <w:b/>
          <w:color w:val="000000"/>
          <w:sz w:val="28"/>
          <w:szCs w:val="28"/>
        </w:rPr>
        <w:t>Пояснительная записка</w:t>
      </w:r>
    </w:p>
    <w:p w:rsidR="0099418C" w:rsidRDefault="0099418C" w:rsidP="00230BC2">
      <w:pPr>
        <w:pStyle w:val="a3"/>
        <w:spacing w:before="0" w:beforeAutospacing="0" w:after="0" w:afterAutospacing="0"/>
        <w:jc w:val="right"/>
        <w:rPr>
          <w:rFonts w:ascii="Arial" w:hAnsi="Arial" w:cs="Arial"/>
          <w:b/>
          <w:color w:val="000000"/>
          <w:sz w:val="21"/>
          <w:szCs w:val="21"/>
        </w:rPr>
      </w:pPr>
    </w:p>
    <w:p w:rsidR="00230BC2" w:rsidRPr="00230BC2" w:rsidRDefault="00230BC2" w:rsidP="00230BC2">
      <w:pPr>
        <w:pStyle w:val="a3"/>
        <w:spacing w:before="0" w:beforeAutospacing="0" w:after="0" w:afterAutospacing="0"/>
        <w:jc w:val="right"/>
        <w:rPr>
          <w:rFonts w:ascii="Arial" w:hAnsi="Arial" w:cs="Arial"/>
          <w:b/>
          <w:color w:val="000000"/>
          <w:sz w:val="21"/>
          <w:szCs w:val="21"/>
        </w:rPr>
      </w:pPr>
      <w:r w:rsidRPr="00230BC2">
        <w:rPr>
          <w:rFonts w:ascii="Arial" w:hAnsi="Arial" w:cs="Arial"/>
          <w:b/>
          <w:color w:val="000000"/>
          <w:sz w:val="21"/>
          <w:szCs w:val="21"/>
        </w:rPr>
        <w:t>“</w:t>
      </w:r>
      <w:r w:rsidRPr="00230BC2">
        <w:rPr>
          <w:b/>
          <w:color w:val="000000"/>
          <w:sz w:val="27"/>
          <w:szCs w:val="27"/>
        </w:rPr>
        <w:t>Я не боюсь еще и еще раз повторить: забота о здоровье –</w:t>
      </w:r>
    </w:p>
    <w:p w:rsidR="00230BC2" w:rsidRPr="00230BC2" w:rsidRDefault="00230BC2" w:rsidP="00230BC2">
      <w:pPr>
        <w:pStyle w:val="a3"/>
        <w:spacing w:before="0" w:beforeAutospacing="0" w:after="0" w:afterAutospacing="0"/>
        <w:jc w:val="right"/>
        <w:rPr>
          <w:rFonts w:ascii="Arial" w:hAnsi="Arial" w:cs="Arial"/>
          <w:b/>
          <w:color w:val="000000"/>
          <w:sz w:val="21"/>
          <w:szCs w:val="21"/>
        </w:rPr>
      </w:pPr>
      <w:r w:rsidRPr="00230BC2">
        <w:rPr>
          <w:b/>
          <w:color w:val="000000"/>
          <w:sz w:val="27"/>
          <w:szCs w:val="27"/>
        </w:rPr>
        <w:t>это важнейший труд воспитателя.</w:t>
      </w:r>
    </w:p>
    <w:p w:rsidR="00230BC2" w:rsidRPr="00230BC2" w:rsidRDefault="00230BC2" w:rsidP="00230BC2">
      <w:pPr>
        <w:pStyle w:val="a3"/>
        <w:spacing w:before="0" w:beforeAutospacing="0" w:after="0" w:afterAutospacing="0"/>
        <w:jc w:val="right"/>
        <w:rPr>
          <w:rFonts w:ascii="Arial" w:hAnsi="Arial" w:cs="Arial"/>
          <w:b/>
          <w:color w:val="000000"/>
          <w:sz w:val="21"/>
          <w:szCs w:val="21"/>
        </w:rPr>
      </w:pPr>
      <w:r w:rsidRPr="00230BC2">
        <w:rPr>
          <w:b/>
          <w:color w:val="000000"/>
          <w:sz w:val="27"/>
          <w:szCs w:val="27"/>
        </w:rPr>
        <w:t>От жизнерадостности, бодрости детей зависит их духовная жизнь, мировоззрение, умственное развитие, прочность знаний, вера в свои силы”.</w:t>
      </w:r>
    </w:p>
    <w:p w:rsidR="00230BC2" w:rsidRDefault="00230BC2" w:rsidP="00230BC2">
      <w:pPr>
        <w:pStyle w:val="a3"/>
        <w:spacing w:before="0" w:beforeAutospacing="0" w:after="0" w:afterAutospacing="0"/>
        <w:jc w:val="right"/>
        <w:rPr>
          <w:b/>
          <w:color w:val="000000"/>
          <w:sz w:val="28"/>
          <w:szCs w:val="28"/>
        </w:rPr>
      </w:pPr>
      <w:proofErr w:type="spellStart"/>
      <w:r w:rsidRPr="004B39D6">
        <w:rPr>
          <w:b/>
          <w:color w:val="000000"/>
          <w:sz w:val="28"/>
          <w:szCs w:val="28"/>
        </w:rPr>
        <w:t>В.А.Сухомлинский</w:t>
      </w:r>
      <w:proofErr w:type="spellEnd"/>
    </w:p>
    <w:p w:rsidR="004B39D6" w:rsidRPr="004B39D6" w:rsidRDefault="004B39D6" w:rsidP="00230BC2">
      <w:pPr>
        <w:pStyle w:val="a3"/>
        <w:spacing w:before="0" w:beforeAutospacing="0" w:after="0" w:afterAutospacing="0"/>
        <w:jc w:val="right"/>
        <w:rPr>
          <w:b/>
          <w:color w:val="000000"/>
          <w:sz w:val="28"/>
          <w:szCs w:val="28"/>
        </w:rPr>
      </w:pPr>
    </w:p>
    <w:p w:rsidR="0099418C" w:rsidRDefault="004B39D6" w:rsidP="004B39D6">
      <w:pPr>
        <w:pStyle w:val="a3"/>
        <w:spacing w:before="0" w:beforeAutospacing="0" w:after="0" w:afterAutospacing="0"/>
        <w:ind w:firstLine="708"/>
        <w:jc w:val="both"/>
        <w:rPr>
          <w:sz w:val="28"/>
          <w:szCs w:val="28"/>
        </w:rPr>
      </w:pPr>
      <w:r w:rsidRPr="004B39D6">
        <w:rPr>
          <w:sz w:val="28"/>
          <w:szCs w:val="28"/>
        </w:rPr>
        <w:t>Здоровье – это сложное понятие, включающее характеристики физического и психического развития человека, адаптационные возможности его организма, его социальную активность, которые в итоге и обеспечивают определённый уровень умственной и физической работоспособности. В современных условиях развития нашего общества наблюдается резкое ухудшение состояния здоровья детей, и поэтому оздоровление детей является одной из первоочередных задач, стоящих перед обществом. Актуальность проблемы предупреждения различных заболеваний определяется высокой заболеваемостью детей дошкольного возраста, отрицательным влиянием повторных случаев на их состояние здоровья, формированием рецидивирующей и хронической патологии. За последние годы состояние здоровья детей прогрессивно ухудшается. Рождение здорового ребёнка стало редкостью.</w:t>
      </w:r>
    </w:p>
    <w:p w:rsidR="009A2BEC" w:rsidRDefault="004B39D6" w:rsidP="004B39D6">
      <w:pPr>
        <w:pStyle w:val="a3"/>
        <w:spacing w:before="0" w:beforeAutospacing="0" w:after="0" w:afterAutospacing="0"/>
        <w:ind w:firstLine="708"/>
        <w:jc w:val="both"/>
        <w:rPr>
          <w:sz w:val="28"/>
          <w:szCs w:val="28"/>
        </w:rPr>
      </w:pPr>
      <w:r w:rsidRPr="004B39D6">
        <w:rPr>
          <w:sz w:val="28"/>
          <w:szCs w:val="28"/>
        </w:rPr>
        <w:t xml:space="preserve">Возможность постоянного поиска путей укрепления здоровья детей, формирование у них основ здорового образа жизни, разностороннего развития двигательных способностей убеждает в том, что до настоящего времени в ДОУ не полностью реализуется оздоровительное влияние физического воспитания, естественных факторов природы на организм ребенка. Поэтому актуален поиск новых средств сохранения и укрепления здоровья детей. Сегодня еще так же к актуальным проблемам детского здоровья относятся: гиподинамия, детские стрессы, тревожность, агрессия и пр. Движения необходимы ребенку, так как способствуют развитию его физиологических систем, следовательно, определяют темп и характер нормального функционирования растущего организма. Исследования </w:t>
      </w:r>
      <w:proofErr w:type="spellStart"/>
      <w:r w:rsidRPr="004B39D6">
        <w:rPr>
          <w:sz w:val="28"/>
          <w:szCs w:val="28"/>
        </w:rPr>
        <w:t>М.Д.Маханевой</w:t>
      </w:r>
      <w:proofErr w:type="spellEnd"/>
      <w:r w:rsidRPr="004B39D6">
        <w:rPr>
          <w:sz w:val="28"/>
          <w:szCs w:val="28"/>
        </w:rPr>
        <w:t xml:space="preserve">, </w:t>
      </w:r>
      <w:proofErr w:type="spellStart"/>
      <w:r w:rsidRPr="004B39D6">
        <w:rPr>
          <w:sz w:val="28"/>
          <w:szCs w:val="28"/>
        </w:rPr>
        <w:t>В.Г.Алямовской</w:t>
      </w:r>
      <w:proofErr w:type="spellEnd"/>
      <w:r w:rsidRPr="004B39D6">
        <w:rPr>
          <w:sz w:val="28"/>
          <w:szCs w:val="28"/>
        </w:rPr>
        <w:t xml:space="preserve"> свидетельствуют о том, что современные дети в большинстве своем испытывают “двигательный дефицит”, т.е. количество движений, производимых ими в течение дня, ниже возрастной нормы. Не секрет, что и в детском саду, и дома дети большую часть времени проводят в статичном положении (за столом, у телевизора, играя в тихие игры на полу). Это увеличивает статичную нагрузку на определенные группы мышц и вызывает их утомление. Снижаются сила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движений, выносливости, гибкости и силы, т.е. усугубляет неблагоприятное влияние гипокинезии. Гипокинезия, вызывая развитие </w:t>
      </w:r>
      <w:r w:rsidRPr="004B39D6">
        <w:rPr>
          <w:sz w:val="28"/>
          <w:szCs w:val="28"/>
        </w:rPr>
        <w:lastRenderedPageBreak/>
        <w:t xml:space="preserve">обменных нарушений и избыточное отложение жира, способствует заболеванию детей ожирением. </w:t>
      </w:r>
    </w:p>
    <w:p w:rsidR="004B39D6" w:rsidRPr="004B39D6" w:rsidRDefault="004B39D6" w:rsidP="004B39D6">
      <w:pPr>
        <w:pStyle w:val="a3"/>
        <w:spacing w:before="0" w:beforeAutospacing="0" w:after="0" w:afterAutospacing="0"/>
        <w:ind w:firstLine="708"/>
        <w:jc w:val="both"/>
        <w:rPr>
          <w:b/>
          <w:color w:val="000000"/>
          <w:sz w:val="28"/>
          <w:szCs w:val="28"/>
        </w:rPr>
      </w:pPr>
      <w:proofErr w:type="spellStart"/>
      <w:r w:rsidRPr="004B39D6">
        <w:rPr>
          <w:sz w:val="28"/>
          <w:szCs w:val="28"/>
        </w:rPr>
        <w:t>Здоровьесбережение</w:t>
      </w:r>
      <w:proofErr w:type="spellEnd"/>
      <w:r w:rsidRPr="004B39D6">
        <w:rPr>
          <w:sz w:val="28"/>
          <w:szCs w:val="28"/>
        </w:rPr>
        <w:t xml:space="preserve"> в ДОУ является одним из важных направлений работы нашего детского сада</w:t>
      </w:r>
    </w:p>
    <w:p w:rsidR="009A2BEC" w:rsidRDefault="009A2BEC" w:rsidP="009A2BEC">
      <w:pPr>
        <w:ind w:firstLine="708"/>
        <w:jc w:val="both"/>
        <w:rPr>
          <w:rFonts w:ascii="Times New Roman" w:hAnsi="Times New Roman" w:cs="Times New Roman"/>
          <w:sz w:val="28"/>
          <w:szCs w:val="28"/>
        </w:rPr>
      </w:pPr>
      <w:r w:rsidRPr="009A2BEC">
        <w:rPr>
          <w:rFonts w:ascii="Times New Roman" w:hAnsi="Times New Roman" w:cs="Times New Roman"/>
          <w:b/>
          <w:sz w:val="28"/>
          <w:szCs w:val="28"/>
        </w:rPr>
        <w:t>Цель программы:</w:t>
      </w:r>
      <w:r w:rsidRPr="009A2BEC">
        <w:rPr>
          <w:rFonts w:ascii="Times New Roman" w:hAnsi="Times New Roman" w:cs="Times New Roman"/>
          <w:sz w:val="28"/>
          <w:szCs w:val="28"/>
        </w:rPr>
        <w:t xml:space="preserve"> сохранение и укрепление здоровья детей, формирование у родителей, педагогов, воспитанников ответственности в деле сохранения собственного здоровья. </w:t>
      </w:r>
    </w:p>
    <w:p w:rsidR="009A2BEC" w:rsidRDefault="009A2BEC" w:rsidP="009A2BEC">
      <w:pPr>
        <w:ind w:firstLine="708"/>
        <w:jc w:val="both"/>
        <w:rPr>
          <w:rFonts w:ascii="Times New Roman" w:hAnsi="Times New Roman" w:cs="Times New Roman"/>
          <w:sz w:val="28"/>
          <w:szCs w:val="28"/>
        </w:rPr>
      </w:pPr>
      <w:r w:rsidRPr="009A2BEC">
        <w:rPr>
          <w:rFonts w:ascii="Times New Roman" w:hAnsi="Times New Roman" w:cs="Times New Roman"/>
          <w:b/>
          <w:sz w:val="28"/>
          <w:szCs w:val="28"/>
        </w:rPr>
        <w:t>Задачи программы:</w:t>
      </w:r>
      <w:r w:rsidRPr="009A2BEC">
        <w:rPr>
          <w:rFonts w:ascii="Times New Roman" w:hAnsi="Times New Roman" w:cs="Times New Roman"/>
          <w:sz w:val="28"/>
          <w:szCs w:val="28"/>
        </w:rPr>
        <w:t xml:space="preserve"> </w:t>
      </w:r>
    </w:p>
    <w:p w:rsidR="009A2BEC" w:rsidRDefault="009A2BEC" w:rsidP="009A2BEC">
      <w:pPr>
        <w:ind w:firstLine="708"/>
        <w:jc w:val="both"/>
        <w:rPr>
          <w:rFonts w:ascii="Times New Roman" w:hAnsi="Times New Roman" w:cs="Times New Roman"/>
          <w:sz w:val="28"/>
          <w:szCs w:val="28"/>
        </w:rPr>
      </w:pPr>
      <w:r w:rsidRPr="009A2BEC">
        <w:rPr>
          <w:rFonts w:ascii="Times New Roman" w:hAnsi="Times New Roman" w:cs="Times New Roman"/>
          <w:sz w:val="28"/>
          <w:szCs w:val="28"/>
        </w:rPr>
        <w:t xml:space="preserve">1. Совершенствовать </w:t>
      </w:r>
      <w:proofErr w:type="spellStart"/>
      <w:r w:rsidRPr="009A2BEC">
        <w:rPr>
          <w:rFonts w:ascii="Times New Roman" w:hAnsi="Times New Roman" w:cs="Times New Roman"/>
          <w:sz w:val="28"/>
          <w:szCs w:val="28"/>
        </w:rPr>
        <w:t>здоровьесберегающую</w:t>
      </w:r>
      <w:proofErr w:type="spellEnd"/>
      <w:r w:rsidRPr="009A2BEC">
        <w:rPr>
          <w:rFonts w:ascii="Times New Roman" w:hAnsi="Times New Roman" w:cs="Times New Roman"/>
          <w:sz w:val="28"/>
          <w:szCs w:val="28"/>
        </w:rPr>
        <w:t xml:space="preserve"> среду в ДОУ. </w:t>
      </w:r>
    </w:p>
    <w:p w:rsidR="009A2BEC" w:rsidRDefault="009A2BEC" w:rsidP="009A2BEC">
      <w:pPr>
        <w:ind w:firstLine="708"/>
        <w:jc w:val="both"/>
        <w:rPr>
          <w:rFonts w:ascii="Times New Roman" w:hAnsi="Times New Roman" w:cs="Times New Roman"/>
          <w:sz w:val="28"/>
          <w:szCs w:val="28"/>
        </w:rPr>
      </w:pPr>
      <w:r w:rsidRPr="009A2BEC">
        <w:rPr>
          <w:rFonts w:ascii="Times New Roman" w:hAnsi="Times New Roman" w:cs="Times New Roman"/>
          <w:sz w:val="28"/>
          <w:szCs w:val="28"/>
        </w:rPr>
        <w:t>2. Организовать рациональную двигательную активность детей: использовать оптимальный двигательный режим для детей с учетом их возрастных, психологических и иных особенностей, развивать потребность в занятиях физической культурой и спортом.</w:t>
      </w:r>
    </w:p>
    <w:p w:rsidR="009A2BEC" w:rsidRDefault="009A2BEC" w:rsidP="009A2BEC">
      <w:pPr>
        <w:ind w:firstLine="708"/>
        <w:jc w:val="both"/>
        <w:rPr>
          <w:rFonts w:ascii="Times New Roman" w:hAnsi="Times New Roman" w:cs="Times New Roman"/>
          <w:sz w:val="28"/>
          <w:szCs w:val="28"/>
        </w:rPr>
      </w:pPr>
      <w:r w:rsidRPr="009A2BEC">
        <w:rPr>
          <w:rFonts w:ascii="Times New Roman" w:hAnsi="Times New Roman" w:cs="Times New Roman"/>
          <w:sz w:val="28"/>
          <w:szCs w:val="28"/>
        </w:rPr>
        <w:t xml:space="preserve"> 3. Формировать представления об основных компонентах культуры здоровья и здорового образа жизни; формировать заинтересованное отношение к собственному здоровью. </w:t>
      </w:r>
    </w:p>
    <w:p w:rsidR="009A2BEC" w:rsidRDefault="009A2BEC" w:rsidP="009A2BEC">
      <w:pPr>
        <w:ind w:firstLine="708"/>
        <w:jc w:val="both"/>
        <w:rPr>
          <w:rFonts w:ascii="Times New Roman" w:hAnsi="Times New Roman" w:cs="Times New Roman"/>
          <w:sz w:val="28"/>
          <w:szCs w:val="28"/>
        </w:rPr>
      </w:pPr>
      <w:r w:rsidRPr="009A2BEC">
        <w:rPr>
          <w:rFonts w:ascii="Times New Roman" w:hAnsi="Times New Roman" w:cs="Times New Roman"/>
          <w:sz w:val="28"/>
          <w:szCs w:val="28"/>
        </w:rPr>
        <w:t xml:space="preserve">4. Психическое развитие детей и профилактика их эмоционального благополучия. </w:t>
      </w:r>
    </w:p>
    <w:p w:rsidR="009A2BEC" w:rsidRDefault="009A2BEC" w:rsidP="009A2BEC">
      <w:pPr>
        <w:ind w:firstLine="708"/>
        <w:jc w:val="both"/>
        <w:rPr>
          <w:rFonts w:ascii="Times New Roman" w:hAnsi="Times New Roman" w:cs="Times New Roman"/>
          <w:sz w:val="28"/>
          <w:szCs w:val="28"/>
        </w:rPr>
      </w:pPr>
      <w:r w:rsidRPr="009A2BEC">
        <w:rPr>
          <w:rFonts w:ascii="Times New Roman" w:hAnsi="Times New Roman" w:cs="Times New Roman"/>
          <w:sz w:val="28"/>
          <w:szCs w:val="28"/>
        </w:rPr>
        <w:t xml:space="preserve">5. Совершенствовать систему </w:t>
      </w:r>
      <w:proofErr w:type="spellStart"/>
      <w:r w:rsidRPr="009A2BEC">
        <w:rPr>
          <w:rFonts w:ascii="Times New Roman" w:hAnsi="Times New Roman" w:cs="Times New Roman"/>
          <w:sz w:val="28"/>
          <w:szCs w:val="28"/>
        </w:rPr>
        <w:t>профилактическо</w:t>
      </w:r>
      <w:proofErr w:type="spellEnd"/>
      <w:r w:rsidRPr="009A2BEC">
        <w:rPr>
          <w:rFonts w:ascii="Times New Roman" w:hAnsi="Times New Roman" w:cs="Times New Roman"/>
          <w:sz w:val="28"/>
          <w:szCs w:val="28"/>
        </w:rPr>
        <w:t xml:space="preserve">-оздоровительной работы. </w:t>
      </w:r>
    </w:p>
    <w:p w:rsidR="003B0083" w:rsidRDefault="003B0083" w:rsidP="009A2BEC">
      <w:pPr>
        <w:ind w:firstLine="708"/>
        <w:jc w:val="both"/>
        <w:rPr>
          <w:rFonts w:ascii="Times New Roman" w:hAnsi="Times New Roman" w:cs="Times New Roman"/>
          <w:sz w:val="28"/>
          <w:szCs w:val="28"/>
        </w:rPr>
      </w:pPr>
      <w:r w:rsidRPr="003B0083">
        <w:rPr>
          <w:rFonts w:ascii="Times New Roman" w:hAnsi="Times New Roman" w:cs="Times New Roman"/>
          <w:b/>
          <w:sz w:val="28"/>
          <w:szCs w:val="28"/>
        </w:rPr>
        <w:t>Вид проекта:</w:t>
      </w:r>
      <w:r>
        <w:rPr>
          <w:rFonts w:ascii="Times New Roman" w:hAnsi="Times New Roman" w:cs="Times New Roman"/>
          <w:sz w:val="28"/>
          <w:szCs w:val="28"/>
        </w:rPr>
        <w:t xml:space="preserve"> долгосрочный</w:t>
      </w:r>
    </w:p>
    <w:p w:rsidR="003B0083" w:rsidRDefault="003B0083" w:rsidP="009A2BEC">
      <w:pPr>
        <w:ind w:firstLine="708"/>
        <w:jc w:val="both"/>
        <w:rPr>
          <w:rFonts w:ascii="Times New Roman" w:hAnsi="Times New Roman" w:cs="Times New Roman"/>
          <w:sz w:val="28"/>
          <w:szCs w:val="28"/>
        </w:rPr>
      </w:pPr>
      <w:r w:rsidRPr="003B0083">
        <w:rPr>
          <w:rFonts w:ascii="Times New Roman" w:hAnsi="Times New Roman" w:cs="Times New Roman"/>
          <w:b/>
          <w:sz w:val="28"/>
          <w:szCs w:val="28"/>
        </w:rPr>
        <w:t>По типу:</w:t>
      </w:r>
      <w:r>
        <w:rPr>
          <w:rFonts w:ascii="Times New Roman" w:hAnsi="Times New Roman" w:cs="Times New Roman"/>
          <w:sz w:val="28"/>
          <w:szCs w:val="28"/>
        </w:rPr>
        <w:t xml:space="preserve"> Творческий</w:t>
      </w:r>
    </w:p>
    <w:p w:rsidR="003B0083" w:rsidRDefault="003B0083" w:rsidP="009A2BEC">
      <w:pPr>
        <w:ind w:firstLine="708"/>
        <w:jc w:val="both"/>
        <w:rPr>
          <w:rFonts w:ascii="Times New Roman" w:hAnsi="Times New Roman" w:cs="Times New Roman"/>
          <w:sz w:val="28"/>
          <w:szCs w:val="28"/>
        </w:rPr>
      </w:pPr>
      <w:r w:rsidRPr="003B0083">
        <w:rPr>
          <w:rFonts w:ascii="Times New Roman" w:hAnsi="Times New Roman" w:cs="Times New Roman"/>
          <w:b/>
          <w:sz w:val="28"/>
          <w:szCs w:val="28"/>
        </w:rPr>
        <w:t>Возрастная категория:</w:t>
      </w:r>
      <w:r>
        <w:rPr>
          <w:rFonts w:ascii="Times New Roman" w:hAnsi="Times New Roman" w:cs="Times New Roman"/>
          <w:sz w:val="28"/>
          <w:szCs w:val="28"/>
        </w:rPr>
        <w:t xml:space="preserve"> 4-5 лет (средняя группа)</w:t>
      </w:r>
    </w:p>
    <w:p w:rsidR="009A2BEC" w:rsidRDefault="009A2BEC" w:rsidP="009A2BEC">
      <w:pPr>
        <w:ind w:firstLine="708"/>
        <w:jc w:val="both"/>
        <w:rPr>
          <w:rFonts w:ascii="Times New Roman" w:hAnsi="Times New Roman" w:cs="Times New Roman"/>
          <w:sz w:val="28"/>
          <w:szCs w:val="28"/>
        </w:rPr>
      </w:pPr>
      <w:r w:rsidRPr="009A2BEC">
        <w:rPr>
          <w:rFonts w:ascii="Times New Roman" w:hAnsi="Times New Roman" w:cs="Times New Roman"/>
          <w:b/>
          <w:sz w:val="28"/>
          <w:szCs w:val="28"/>
        </w:rPr>
        <w:t>Ожидаемые результаты реализации программы.</w:t>
      </w:r>
      <w:r w:rsidRPr="009A2BEC">
        <w:rPr>
          <w:rFonts w:ascii="Times New Roman" w:hAnsi="Times New Roman" w:cs="Times New Roman"/>
          <w:sz w:val="28"/>
          <w:szCs w:val="28"/>
        </w:rPr>
        <w:t xml:space="preserve"> </w:t>
      </w:r>
    </w:p>
    <w:p w:rsidR="009A2BEC" w:rsidRDefault="009A2BEC" w:rsidP="009A2BEC">
      <w:pPr>
        <w:ind w:firstLine="708"/>
        <w:jc w:val="both"/>
        <w:rPr>
          <w:rFonts w:ascii="Times New Roman" w:hAnsi="Times New Roman" w:cs="Times New Roman"/>
          <w:sz w:val="28"/>
          <w:szCs w:val="28"/>
        </w:rPr>
      </w:pPr>
      <w:r w:rsidRPr="009A2BEC">
        <w:rPr>
          <w:rFonts w:ascii="Times New Roman" w:hAnsi="Times New Roman" w:cs="Times New Roman"/>
          <w:sz w:val="28"/>
          <w:szCs w:val="28"/>
        </w:rPr>
        <w:t xml:space="preserve">Повышение эффективности </w:t>
      </w:r>
      <w:proofErr w:type="spellStart"/>
      <w:r w:rsidRPr="009A2BEC">
        <w:rPr>
          <w:rFonts w:ascii="Times New Roman" w:hAnsi="Times New Roman" w:cs="Times New Roman"/>
          <w:sz w:val="28"/>
          <w:szCs w:val="28"/>
        </w:rPr>
        <w:t>здоровьесберегающего</w:t>
      </w:r>
      <w:proofErr w:type="spellEnd"/>
      <w:r w:rsidRPr="009A2BEC">
        <w:rPr>
          <w:rFonts w:ascii="Times New Roman" w:hAnsi="Times New Roman" w:cs="Times New Roman"/>
          <w:sz w:val="28"/>
          <w:szCs w:val="28"/>
        </w:rPr>
        <w:t xml:space="preserve"> процесса в условиях дошкольного образовательного учреждения:</w:t>
      </w:r>
    </w:p>
    <w:p w:rsidR="009A2BEC" w:rsidRDefault="009A2BEC" w:rsidP="009A2BEC">
      <w:pPr>
        <w:ind w:firstLine="708"/>
        <w:jc w:val="both"/>
        <w:rPr>
          <w:rFonts w:ascii="Times New Roman" w:hAnsi="Times New Roman" w:cs="Times New Roman"/>
          <w:sz w:val="28"/>
          <w:szCs w:val="28"/>
        </w:rPr>
      </w:pPr>
      <w:r w:rsidRPr="009A2BEC">
        <w:rPr>
          <w:rFonts w:ascii="Times New Roman" w:hAnsi="Times New Roman" w:cs="Times New Roman"/>
          <w:sz w:val="28"/>
          <w:szCs w:val="28"/>
        </w:rPr>
        <w:t xml:space="preserve"> </w:t>
      </w:r>
      <w:r w:rsidRPr="009A2BEC">
        <w:rPr>
          <w:rFonts w:ascii="Times New Roman" w:hAnsi="Times New Roman" w:cs="Times New Roman"/>
          <w:sz w:val="28"/>
          <w:szCs w:val="28"/>
        </w:rPr>
        <w:sym w:font="Symbol" w:char="F0B7"/>
      </w:r>
      <w:r w:rsidRPr="009A2BEC">
        <w:rPr>
          <w:rFonts w:ascii="Times New Roman" w:hAnsi="Times New Roman" w:cs="Times New Roman"/>
          <w:sz w:val="28"/>
          <w:szCs w:val="28"/>
        </w:rPr>
        <w:t xml:space="preserve"> улучшение основных показателей состояния психофизического здоровья детей;</w:t>
      </w:r>
    </w:p>
    <w:p w:rsidR="009A2BEC" w:rsidRDefault="009A2BEC" w:rsidP="009A2BEC">
      <w:pPr>
        <w:ind w:firstLine="708"/>
        <w:jc w:val="both"/>
        <w:rPr>
          <w:rFonts w:ascii="Times New Roman" w:hAnsi="Times New Roman" w:cs="Times New Roman"/>
          <w:sz w:val="28"/>
          <w:szCs w:val="28"/>
        </w:rPr>
      </w:pPr>
      <w:r w:rsidRPr="009A2BEC">
        <w:rPr>
          <w:rFonts w:ascii="Times New Roman" w:hAnsi="Times New Roman" w:cs="Times New Roman"/>
          <w:sz w:val="28"/>
          <w:szCs w:val="28"/>
        </w:rPr>
        <w:t xml:space="preserve"> </w:t>
      </w:r>
      <w:r w:rsidRPr="009A2BEC">
        <w:rPr>
          <w:rFonts w:ascii="Times New Roman" w:hAnsi="Times New Roman" w:cs="Times New Roman"/>
          <w:sz w:val="28"/>
          <w:szCs w:val="28"/>
        </w:rPr>
        <w:sym w:font="Symbol" w:char="F0B7"/>
      </w:r>
      <w:r w:rsidRPr="009A2BEC">
        <w:rPr>
          <w:rFonts w:ascii="Times New Roman" w:hAnsi="Times New Roman" w:cs="Times New Roman"/>
          <w:sz w:val="28"/>
          <w:szCs w:val="28"/>
        </w:rPr>
        <w:t xml:space="preserve"> успешное освоение образовательной программы воспитанниками ДОУ ежегодно не менее 86%, качественная подготовка детей к школе до 95%; </w:t>
      </w:r>
    </w:p>
    <w:p w:rsidR="009A2BEC" w:rsidRDefault="009A2BEC" w:rsidP="009A2BEC">
      <w:pPr>
        <w:ind w:firstLine="708"/>
        <w:jc w:val="both"/>
        <w:rPr>
          <w:rFonts w:ascii="Times New Roman" w:hAnsi="Times New Roman" w:cs="Times New Roman"/>
          <w:sz w:val="28"/>
          <w:szCs w:val="28"/>
        </w:rPr>
      </w:pPr>
      <w:r w:rsidRPr="009A2BEC">
        <w:rPr>
          <w:rFonts w:ascii="Times New Roman" w:hAnsi="Times New Roman" w:cs="Times New Roman"/>
          <w:sz w:val="28"/>
          <w:szCs w:val="28"/>
        </w:rPr>
        <w:sym w:font="Symbol" w:char="F0B7"/>
      </w:r>
      <w:r w:rsidRPr="009A2BEC">
        <w:rPr>
          <w:rFonts w:ascii="Times New Roman" w:hAnsi="Times New Roman" w:cs="Times New Roman"/>
          <w:sz w:val="28"/>
          <w:szCs w:val="28"/>
        </w:rPr>
        <w:t xml:space="preserve"> рост компетентности педагогов к качественному моделированию </w:t>
      </w:r>
      <w:proofErr w:type="spellStart"/>
      <w:r w:rsidRPr="009A2BEC">
        <w:rPr>
          <w:rFonts w:ascii="Times New Roman" w:hAnsi="Times New Roman" w:cs="Times New Roman"/>
          <w:sz w:val="28"/>
          <w:szCs w:val="28"/>
        </w:rPr>
        <w:t>здоровьесберегающего</w:t>
      </w:r>
      <w:proofErr w:type="spellEnd"/>
      <w:r w:rsidRPr="009A2BEC">
        <w:rPr>
          <w:rFonts w:ascii="Times New Roman" w:hAnsi="Times New Roman" w:cs="Times New Roman"/>
          <w:sz w:val="28"/>
          <w:szCs w:val="28"/>
        </w:rPr>
        <w:t xml:space="preserve"> процесса в инновационном режиме на 100%;</w:t>
      </w:r>
    </w:p>
    <w:p w:rsidR="009A2BEC" w:rsidRDefault="009A2BEC" w:rsidP="009A2BEC">
      <w:pPr>
        <w:ind w:firstLine="708"/>
        <w:jc w:val="both"/>
        <w:rPr>
          <w:rFonts w:ascii="Times New Roman" w:hAnsi="Times New Roman" w:cs="Times New Roman"/>
          <w:sz w:val="28"/>
          <w:szCs w:val="28"/>
        </w:rPr>
      </w:pPr>
      <w:r w:rsidRPr="009A2BEC">
        <w:rPr>
          <w:rFonts w:ascii="Times New Roman" w:hAnsi="Times New Roman" w:cs="Times New Roman"/>
          <w:sz w:val="28"/>
          <w:szCs w:val="28"/>
        </w:rPr>
        <w:lastRenderedPageBreak/>
        <w:t xml:space="preserve"> </w:t>
      </w:r>
      <w:r w:rsidRPr="009A2BEC">
        <w:rPr>
          <w:rFonts w:ascii="Times New Roman" w:hAnsi="Times New Roman" w:cs="Times New Roman"/>
          <w:sz w:val="28"/>
          <w:szCs w:val="28"/>
        </w:rPr>
        <w:sym w:font="Symbol" w:char="F0B7"/>
      </w:r>
      <w:r w:rsidRPr="009A2BEC">
        <w:rPr>
          <w:rFonts w:ascii="Times New Roman" w:hAnsi="Times New Roman" w:cs="Times New Roman"/>
          <w:sz w:val="28"/>
          <w:szCs w:val="28"/>
        </w:rPr>
        <w:t xml:space="preserve"> активизация родителей к совместной с образовательным учреждением </w:t>
      </w:r>
      <w:proofErr w:type="spellStart"/>
      <w:r w:rsidRPr="009A2BEC">
        <w:rPr>
          <w:rFonts w:ascii="Times New Roman" w:hAnsi="Times New Roman" w:cs="Times New Roman"/>
          <w:sz w:val="28"/>
          <w:szCs w:val="28"/>
        </w:rPr>
        <w:t>здоровьесберегающей</w:t>
      </w:r>
      <w:proofErr w:type="spellEnd"/>
      <w:r w:rsidRPr="009A2BEC">
        <w:rPr>
          <w:rFonts w:ascii="Times New Roman" w:hAnsi="Times New Roman" w:cs="Times New Roman"/>
          <w:sz w:val="28"/>
          <w:szCs w:val="28"/>
        </w:rPr>
        <w:t xml:space="preserve"> деятельности и использованию эффективных форм </w:t>
      </w:r>
      <w:proofErr w:type="spellStart"/>
      <w:r w:rsidRPr="009A2BEC">
        <w:rPr>
          <w:rFonts w:ascii="Times New Roman" w:hAnsi="Times New Roman" w:cs="Times New Roman"/>
          <w:sz w:val="28"/>
          <w:szCs w:val="28"/>
        </w:rPr>
        <w:t>здоровьесбережения</w:t>
      </w:r>
      <w:proofErr w:type="spellEnd"/>
      <w:r w:rsidRPr="009A2BEC">
        <w:rPr>
          <w:rFonts w:ascii="Times New Roman" w:hAnsi="Times New Roman" w:cs="Times New Roman"/>
          <w:sz w:val="28"/>
          <w:szCs w:val="28"/>
        </w:rPr>
        <w:t xml:space="preserve"> в семье - не менее 90%;</w:t>
      </w:r>
    </w:p>
    <w:p w:rsidR="009A2BEC" w:rsidRDefault="009A2BEC" w:rsidP="009A2BEC">
      <w:pPr>
        <w:ind w:firstLine="708"/>
        <w:jc w:val="both"/>
        <w:rPr>
          <w:rFonts w:ascii="Times New Roman" w:hAnsi="Times New Roman" w:cs="Times New Roman"/>
          <w:sz w:val="28"/>
          <w:szCs w:val="28"/>
        </w:rPr>
      </w:pPr>
      <w:r w:rsidRPr="009A2BEC">
        <w:rPr>
          <w:rFonts w:ascii="Times New Roman" w:hAnsi="Times New Roman" w:cs="Times New Roman"/>
          <w:sz w:val="28"/>
          <w:szCs w:val="28"/>
        </w:rPr>
        <w:t xml:space="preserve"> </w:t>
      </w:r>
      <w:r w:rsidRPr="009A2BEC">
        <w:rPr>
          <w:rFonts w:ascii="Times New Roman" w:hAnsi="Times New Roman" w:cs="Times New Roman"/>
          <w:sz w:val="28"/>
          <w:szCs w:val="28"/>
        </w:rPr>
        <w:sym w:font="Symbol" w:char="F0B7"/>
      </w:r>
      <w:r w:rsidRPr="009A2BEC">
        <w:rPr>
          <w:rFonts w:ascii="Times New Roman" w:hAnsi="Times New Roman" w:cs="Times New Roman"/>
          <w:sz w:val="28"/>
          <w:szCs w:val="28"/>
        </w:rPr>
        <w:t xml:space="preserve"> снижение количества наиболее часто встречающихся в дошкольном детстве заболеваний;</w:t>
      </w:r>
    </w:p>
    <w:p w:rsidR="009A2BEC" w:rsidRDefault="009A2BEC" w:rsidP="009A2BEC">
      <w:pPr>
        <w:ind w:firstLine="708"/>
        <w:jc w:val="both"/>
        <w:rPr>
          <w:rFonts w:ascii="Times New Roman" w:hAnsi="Times New Roman" w:cs="Times New Roman"/>
          <w:sz w:val="28"/>
          <w:szCs w:val="28"/>
        </w:rPr>
      </w:pPr>
      <w:r w:rsidRPr="009A2BEC">
        <w:rPr>
          <w:rFonts w:ascii="Times New Roman" w:hAnsi="Times New Roman" w:cs="Times New Roman"/>
          <w:sz w:val="28"/>
          <w:szCs w:val="28"/>
        </w:rPr>
        <w:t xml:space="preserve"> </w:t>
      </w:r>
      <w:r w:rsidRPr="009A2BEC">
        <w:rPr>
          <w:rFonts w:ascii="Times New Roman" w:hAnsi="Times New Roman" w:cs="Times New Roman"/>
          <w:sz w:val="28"/>
          <w:szCs w:val="28"/>
        </w:rPr>
        <w:sym w:font="Symbol" w:char="F0B7"/>
      </w:r>
      <w:r w:rsidRPr="009A2BEC">
        <w:rPr>
          <w:rFonts w:ascii="Times New Roman" w:hAnsi="Times New Roman" w:cs="Times New Roman"/>
          <w:sz w:val="28"/>
          <w:szCs w:val="28"/>
        </w:rPr>
        <w:t xml:space="preserve"> обеспечение условий для практической реализации индивидуального подхода к обучению и воспитанию; </w:t>
      </w:r>
    </w:p>
    <w:p w:rsidR="00EE63C6" w:rsidRDefault="009A2BEC" w:rsidP="009A2BEC">
      <w:pPr>
        <w:ind w:firstLine="708"/>
        <w:jc w:val="both"/>
        <w:rPr>
          <w:rFonts w:ascii="Times New Roman" w:hAnsi="Times New Roman" w:cs="Times New Roman"/>
          <w:sz w:val="28"/>
          <w:szCs w:val="28"/>
        </w:rPr>
      </w:pPr>
      <w:r w:rsidRPr="009A2BEC">
        <w:rPr>
          <w:rFonts w:ascii="Times New Roman" w:hAnsi="Times New Roman" w:cs="Times New Roman"/>
          <w:sz w:val="28"/>
          <w:szCs w:val="28"/>
        </w:rPr>
        <w:sym w:font="Symbol" w:char="F0B7"/>
      </w:r>
      <w:r w:rsidRPr="009A2BEC">
        <w:rPr>
          <w:rFonts w:ascii="Times New Roman" w:hAnsi="Times New Roman" w:cs="Times New Roman"/>
          <w:sz w:val="28"/>
          <w:szCs w:val="28"/>
        </w:rPr>
        <w:t xml:space="preserve"> повышение заинтересованности работников детского сада и родителей в укреплении здоровья дошкольников.</w:t>
      </w:r>
    </w:p>
    <w:p w:rsidR="009A2BEC" w:rsidRPr="009A2BEC" w:rsidRDefault="009A2BEC" w:rsidP="004B39D6">
      <w:pPr>
        <w:jc w:val="both"/>
        <w:rPr>
          <w:rFonts w:ascii="Times New Roman" w:hAnsi="Times New Roman" w:cs="Times New Roman"/>
          <w:b/>
          <w:sz w:val="28"/>
          <w:szCs w:val="28"/>
        </w:rPr>
      </w:pPr>
      <w:r w:rsidRPr="009A2BEC">
        <w:rPr>
          <w:rFonts w:ascii="Times New Roman" w:hAnsi="Times New Roman" w:cs="Times New Roman"/>
          <w:b/>
          <w:sz w:val="28"/>
          <w:szCs w:val="28"/>
        </w:rPr>
        <w:t>Основные принципы программы:</w:t>
      </w:r>
    </w:p>
    <w:p w:rsidR="009A2BEC" w:rsidRDefault="009A2BEC" w:rsidP="004B39D6">
      <w:pPr>
        <w:jc w:val="both"/>
        <w:rPr>
          <w:rFonts w:ascii="Times New Roman" w:hAnsi="Times New Roman" w:cs="Times New Roman"/>
          <w:sz w:val="28"/>
          <w:szCs w:val="28"/>
        </w:rPr>
      </w:pPr>
      <w:r w:rsidRPr="009A2BEC">
        <w:rPr>
          <w:rFonts w:ascii="Times New Roman" w:hAnsi="Times New Roman" w:cs="Times New Roman"/>
          <w:sz w:val="28"/>
          <w:szCs w:val="28"/>
        </w:rPr>
        <w:t xml:space="preserve"> </w:t>
      </w:r>
      <w:r w:rsidRPr="009A2BEC">
        <w:rPr>
          <w:rFonts w:ascii="Times New Roman" w:hAnsi="Times New Roman" w:cs="Times New Roman"/>
          <w:sz w:val="28"/>
          <w:szCs w:val="28"/>
        </w:rPr>
        <w:sym w:font="Symbol" w:char="F0B7"/>
      </w:r>
      <w:r w:rsidRPr="009A2BEC">
        <w:rPr>
          <w:rFonts w:ascii="Times New Roman" w:hAnsi="Times New Roman" w:cs="Times New Roman"/>
          <w:sz w:val="28"/>
          <w:szCs w:val="28"/>
        </w:rPr>
        <w:t xml:space="preserve"> научности (подкрепление всех проводимых мероприятий, направленных на укрепление здоровья, научно обоснованными и практически апробированными методиками) </w:t>
      </w:r>
    </w:p>
    <w:p w:rsidR="009A2BEC" w:rsidRDefault="009A2BEC" w:rsidP="004B39D6">
      <w:pPr>
        <w:jc w:val="both"/>
        <w:rPr>
          <w:rFonts w:ascii="Times New Roman" w:hAnsi="Times New Roman" w:cs="Times New Roman"/>
          <w:sz w:val="28"/>
          <w:szCs w:val="28"/>
        </w:rPr>
      </w:pPr>
      <w:r w:rsidRPr="009A2BEC">
        <w:rPr>
          <w:rFonts w:ascii="Times New Roman" w:hAnsi="Times New Roman" w:cs="Times New Roman"/>
          <w:sz w:val="28"/>
          <w:szCs w:val="28"/>
        </w:rPr>
        <w:sym w:font="Symbol" w:char="F0B7"/>
      </w:r>
      <w:r w:rsidRPr="009A2BEC">
        <w:rPr>
          <w:rFonts w:ascii="Times New Roman" w:hAnsi="Times New Roman" w:cs="Times New Roman"/>
          <w:sz w:val="28"/>
          <w:szCs w:val="28"/>
        </w:rPr>
        <w:t xml:space="preserve"> доступности (использование </w:t>
      </w:r>
      <w:proofErr w:type="spellStart"/>
      <w:r w:rsidRPr="009A2BEC">
        <w:rPr>
          <w:rFonts w:ascii="Times New Roman" w:hAnsi="Times New Roman" w:cs="Times New Roman"/>
          <w:sz w:val="28"/>
          <w:szCs w:val="28"/>
        </w:rPr>
        <w:t>здоровьесберегающих</w:t>
      </w:r>
      <w:proofErr w:type="spellEnd"/>
      <w:r w:rsidRPr="009A2BEC">
        <w:rPr>
          <w:rFonts w:ascii="Times New Roman" w:hAnsi="Times New Roman" w:cs="Times New Roman"/>
          <w:sz w:val="28"/>
          <w:szCs w:val="28"/>
        </w:rPr>
        <w:t xml:space="preserve"> технологий в соответствии с возрастными особенностями детей);</w:t>
      </w:r>
    </w:p>
    <w:p w:rsidR="009A2BEC" w:rsidRDefault="009A2BEC" w:rsidP="004B39D6">
      <w:pPr>
        <w:jc w:val="both"/>
        <w:rPr>
          <w:rFonts w:ascii="Times New Roman" w:hAnsi="Times New Roman" w:cs="Times New Roman"/>
          <w:sz w:val="28"/>
          <w:szCs w:val="28"/>
        </w:rPr>
      </w:pPr>
      <w:r w:rsidRPr="009A2BEC">
        <w:rPr>
          <w:rFonts w:ascii="Times New Roman" w:hAnsi="Times New Roman" w:cs="Times New Roman"/>
          <w:sz w:val="28"/>
          <w:szCs w:val="28"/>
        </w:rPr>
        <w:t xml:space="preserve"> </w:t>
      </w:r>
      <w:r w:rsidRPr="009A2BEC">
        <w:rPr>
          <w:rFonts w:ascii="Times New Roman" w:hAnsi="Times New Roman" w:cs="Times New Roman"/>
          <w:sz w:val="28"/>
          <w:szCs w:val="28"/>
        </w:rPr>
        <w:sym w:font="Symbol" w:char="F0B7"/>
      </w:r>
      <w:r w:rsidRPr="009A2BEC">
        <w:rPr>
          <w:rFonts w:ascii="Times New Roman" w:hAnsi="Times New Roman" w:cs="Times New Roman"/>
          <w:sz w:val="28"/>
          <w:szCs w:val="28"/>
        </w:rPr>
        <w:t xml:space="preserve"> активности (участие всего коллектива педагогов, специалистов и родителей в поиске эффективных методов оздоровления дошкольников);</w:t>
      </w:r>
    </w:p>
    <w:p w:rsidR="009A2BEC" w:rsidRDefault="009A2BEC" w:rsidP="004B39D6">
      <w:pPr>
        <w:jc w:val="both"/>
        <w:rPr>
          <w:rFonts w:ascii="Times New Roman" w:hAnsi="Times New Roman" w:cs="Times New Roman"/>
          <w:sz w:val="28"/>
          <w:szCs w:val="28"/>
        </w:rPr>
      </w:pPr>
      <w:r w:rsidRPr="009A2BEC">
        <w:rPr>
          <w:rFonts w:ascii="Times New Roman" w:hAnsi="Times New Roman" w:cs="Times New Roman"/>
          <w:sz w:val="28"/>
          <w:szCs w:val="28"/>
        </w:rPr>
        <w:t xml:space="preserve"> </w:t>
      </w:r>
      <w:r w:rsidRPr="009A2BEC">
        <w:rPr>
          <w:rFonts w:ascii="Times New Roman" w:hAnsi="Times New Roman" w:cs="Times New Roman"/>
          <w:sz w:val="28"/>
          <w:szCs w:val="28"/>
        </w:rPr>
        <w:sym w:font="Symbol" w:char="F0B7"/>
      </w:r>
      <w:r w:rsidRPr="009A2BEC">
        <w:rPr>
          <w:rFonts w:ascii="Times New Roman" w:hAnsi="Times New Roman" w:cs="Times New Roman"/>
          <w:sz w:val="28"/>
          <w:szCs w:val="28"/>
        </w:rPr>
        <w:t xml:space="preserve"> сознательности (осознанное понимание и отношение детей к своему здоровью); </w:t>
      </w:r>
    </w:p>
    <w:p w:rsidR="009A2BEC" w:rsidRDefault="009A2BEC" w:rsidP="004B39D6">
      <w:pPr>
        <w:jc w:val="both"/>
        <w:rPr>
          <w:rFonts w:ascii="Times New Roman" w:hAnsi="Times New Roman" w:cs="Times New Roman"/>
          <w:sz w:val="28"/>
          <w:szCs w:val="28"/>
        </w:rPr>
      </w:pPr>
      <w:r w:rsidRPr="009A2BEC">
        <w:rPr>
          <w:rFonts w:ascii="Times New Roman" w:hAnsi="Times New Roman" w:cs="Times New Roman"/>
          <w:sz w:val="28"/>
          <w:szCs w:val="28"/>
        </w:rPr>
        <w:sym w:font="Symbol" w:char="F0B7"/>
      </w:r>
      <w:r w:rsidRPr="009A2BEC">
        <w:rPr>
          <w:rFonts w:ascii="Times New Roman" w:hAnsi="Times New Roman" w:cs="Times New Roman"/>
          <w:sz w:val="28"/>
          <w:szCs w:val="28"/>
        </w:rPr>
        <w:t xml:space="preserve"> систематичности (реализация оздоровительных, профилактических мероприятий постоянно, систематично, а не от случая к случаю); </w:t>
      </w:r>
    </w:p>
    <w:p w:rsidR="009A2BEC" w:rsidRDefault="009A2BEC" w:rsidP="004B39D6">
      <w:pPr>
        <w:jc w:val="both"/>
        <w:rPr>
          <w:rFonts w:ascii="Times New Roman" w:hAnsi="Times New Roman" w:cs="Times New Roman"/>
          <w:sz w:val="28"/>
          <w:szCs w:val="28"/>
        </w:rPr>
      </w:pPr>
      <w:r w:rsidRPr="009A2BEC">
        <w:rPr>
          <w:rFonts w:ascii="Times New Roman" w:hAnsi="Times New Roman" w:cs="Times New Roman"/>
          <w:sz w:val="28"/>
          <w:szCs w:val="28"/>
        </w:rPr>
        <w:sym w:font="Symbol" w:char="F0B7"/>
      </w:r>
      <w:r w:rsidRPr="009A2BEC">
        <w:rPr>
          <w:rFonts w:ascii="Times New Roman" w:hAnsi="Times New Roman" w:cs="Times New Roman"/>
          <w:sz w:val="28"/>
          <w:szCs w:val="28"/>
        </w:rPr>
        <w:t xml:space="preserve"> целенаправленности (подчинение комплекса </w:t>
      </w:r>
      <w:proofErr w:type="spellStart"/>
      <w:r w:rsidRPr="009A2BEC">
        <w:rPr>
          <w:rFonts w:ascii="Times New Roman" w:hAnsi="Times New Roman" w:cs="Times New Roman"/>
          <w:sz w:val="28"/>
          <w:szCs w:val="28"/>
        </w:rPr>
        <w:t>медико</w:t>
      </w:r>
      <w:proofErr w:type="spellEnd"/>
      <w:r w:rsidRPr="009A2BEC">
        <w:rPr>
          <w:rFonts w:ascii="Times New Roman" w:hAnsi="Times New Roman" w:cs="Times New Roman"/>
          <w:sz w:val="28"/>
          <w:szCs w:val="28"/>
        </w:rPr>
        <w:t xml:space="preserve"> – педагогических воздействий четко определенной цели);</w:t>
      </w:r>
    </w:p>
    <w:p w:rsidR="009A2BEC" w:rsidRDefault="009A2BEC" w:rsidP="004B39D6">
      <w:pPr>
        <w:jc w:val="both"/>
        <w:rPr>
          <w:rFonts w:ascii="Times New Roman" w:hAnsi="Times New Roman" w:cs="Times New Roman"/>
          <w:sz w:val="28"/>
          <w:szCs w:val="28"/>
        </w:rPr>
      </w:pPr>
      <w:r w:rsidRPr="009A2BEC">
        <w:rPr>
          <w:rFonts w:ascii="Times New Roman" w:hAnsi="Times New Roman" w:cs="Times New Roman"/>
          <w:sz w:val="28"/>
          <w:szCs w:val="28"/>
        </w:rPr>
        <w:t xml:space="preserve"> </w:t>
      </w:r>
      <w:r w:rsidRPr="009A2BEC">
        <w:rPr>
          <w:rFonts w:ascii="Times New Roman" w:hAnsi="Times New Roman" w:cs="Times New Roman"/>
          <w:sz w:val="28"/>
          <w:szCs w:val="28"/>
        </w:rPr>
        <w:sym w:font="Symbol" w:char="F0B7"/>
      </w:r>
      <w:r w:rsidRPr="009A2BEC">
        <w:rPr>
          <w:rFonts w:ascii="Times New Roman" w:hAnsi="Times New Roman" w:cs="Times New Roman"/>
          <w:sz w:val="28"/>
          <w:szCs w:val="28"/>
        </w:rPr>
        <w:t xml:space="preserve"> оптимальности (разумно сбалансированные величины психофизической </w:t>
      </w:r>
    </w:p>
    <w:p w:rsidR="009A2BEC" w:rsidRPr="009A2BEC" w:rsidRDefault="009A2BEC" w:rsidP="004B39D6">
      <w:pPr>
        <w:jc w:val="both"/>
        <w:rPr>
          <w:rFonts w:ascii="Times New Roman" w:hAnsi="Times New Roman" w:cs="Times New Roman"/>
          <w:b/>
          <w:sz w:val="28"/>
          <w:szCs w:val="28"/>
        </w:rPr>
      </w:pPr>
      <w:r w:rsidRPr="009A2BEC">
        <w:rPr>
          <w:rFonts w:ascii="Times New Roman" w:hAnsi="Times New Roman" w:cs="Times New Roman"/>
          <w:b/>
          <w:sz w:val="28"/>
          <w:szCs w:val="28"/>
        </w:rPr>
        <w:t>Концепция программы</w:t>
      </w:r>
    </w:p>
    <w:p w:rsidR="009A2BEC" w:rsidRDefault="009A2BEC" w:rsidP="004B39D6">
      <w:pPr>
        <w:jc w:val="both"/>
        <w:rPr>
          <w:rFonts w:ascii="Times New Roman" w:hAnsi="Times New Roman" w:cs="Times New Roman"/>
          <w:sz w:val="28"/>
          <w:szCs w:val="28"/>
        </w:rPr>
      </w:pPr>
      <w:r w:rsidRPr="009A2BEC">
        <w:rPr>
          <w:rFonts w:ascii="Times New Roman" w:hAnsi="Times New Roman" w:cs="Times New Roman"/>
          <w:sz w:val="28"/>
          <w:szCs w:val="28"/>
        </w:rPr>
        <w:t xml:space="preserve"> </w:t>
      </w:r>
      <w:r>
        <w:rPr>
          <w:rFonts w:ascii="Times New Roman" w:hAnsi="Times New Roman" w:cs="Times New Roman"/>
          <w:sz w:val="28"/>
          <w:szCs w:val="28"/>
        </w:rPr>
        <w:tab/>
      </w:r>
      <w:r w:rsidRPr="009A2BEC">
        <w:rPr>
          <w:rFonts w:ascii="Times New Roman" w:hAnsi="Times New Roman" w:cs="Times New Roman"/>
          <w:sz w:val="28"/>
          <w:szCs w:val="28"/>
        </w:rPr>
        <w:t xml:space="preserve">Значимыми факторами, формирующими здоровье детей, является система воспитания и обучения, включая физическое воспитание, охрану психического здоровья, а также организация медицинской помощи. Начинать формировать здоровье нужно в детстве, когда наиболее прочно закладывается опыт оздоровления, когда стимулом является природное любопытство </w:t>
      </w:r>
      <w:r w:rsidRPr="009A2BEC">
        <w:rPr>
          <w:rFonts w:ascii="Times New Roman" w:hAnsi="Times New Roman" w:cs="Times New Roman"/>
          <w:sz w:val="28"/>
          <w:szCs w:val="28"/>
        </w:rPr>
        <w:lastRenderedPageBreak/>
        <w:t xml:space="preserve">ребенка, желание все узнать и все попробовать, возрастная двигательная активность и оптимизм. </w:t>
      </w:r>
    </w:p>
    <w:p w:rsidR="009A2BEC" w:rsidRDefault="009A2BEC" w:rsidP="009A2BEC">
      <w:pPr>
        <w:ind w:firstLine="708"/>
        <w:jc w:val="both"/>
        <w:rPr>
          <w:rFonts w:ascii="Times New Roman" w:hAnsi="Times New Roman" w:cs="Times New Roman"/>
          <w:b/>
          <w:sz w:val="28"/>
          <w:szCs w:val="28"/>
        </w:rPr>
      </w:pPr>
      <w:r w:rsidRPr="009A2BEC">
        <w:rPr>
          <w:rFonts w:ascii="Times New Roman" w:hAnsi="Times New Roman" w:cs="Times New Roman"/>
          <w:b/>
          <w:sz w:val="28"/>
          <w:szCs w:val="28"/>
        </w:rPr>
        <w:t xml:space="preserve">Укрепление здоровья детей должно стать ценностным приоритетом всей </w:t>
      </w:r>
      <w:proofErr w:type="spellStart"/>
      <w:r w:rsidRPr="009A2BEC">
        <w:rPr>
          <w:rFonts w:ascii="Times New Roman" w:hAnsi="Times New Roman" w:cs="Times New Roman"/>
          <w:b/>
          <w:sz w:val="28"/>
          <w:szCs w:val="28"/>
        </w:rPr>
        <w:t>воспитательно</w:t>
      </w:r>
      <w:proofErr w:type="spellEnd"/>
      <w:r w:rsidRPr="009A2BEC">
        <w:rPr>
          <w:rFonts w:ascii="Times New Roman" w:hAnsi="Times New Roman" w:cs="Times New Roman"/>
          <w:b/>
          <w:sz w:val="28"/>
          <w:szCs w:val="28"/>
        </w:rPr>
        <w:t xml:space="preserve">-образовательной работы ДОУ: не только в плане физического воспитания, но и обучения в целом, организации режима, </w:t>
      </w:r>
      <w:proofErr w:type="spellStart"/>
      <w:r w:rsidRPr="009A2BEC">
        <w:rPr>
          <w:rFonts w:ascii="Times New Roman" w:hAnsi="Times New Roman" w:cs="Times New Roman"/>
          <w:b/>
          <w:sz w:val="28"/>
          <w:szCs w:val="28"/>
        </w:rPr>
        <w:t>лечебно</w:t>
      </w:r>
      <w:proofErr w:type="spellEnd"/>
      <w:r>
        <w:rPr>
          <w:rFonts w:ascii="Times New Roman" w:hAnsi="Times New Roman" w:cs="Times New Roman"/>
          <w:b/>
          <w:sz w:val="28"/>
          <w:szCs w:val="28"/>
        </w:rPr>
        <w:t xml:space="preserve"> </w:t>
      </w:r>
      <w:r w:rsidRPr="009A2BEC">
        <w:rPr>
          <w:rFonts w:ascii="Times New Roman" w:hAnsi="Times New Roman" w:cs="Times New Roman"/>
          <w:b/>
          <w:sz w:val="28"/>
          <w:szCs w:val="28"/>
        </w:rPr>
        <w:t>- профилактической работы, личностно-ориентированного подхода при работе с детьми, вооружение родителей основами педагогических знаний, их просвещение. Особенностью организации и содержания образовательного процесса должен стать интегрированный подход, направленный на воспитание у дошкольника потребности в здоровом образе жизни.</w:t>
      </w:r>
    </w:p>
    <w:p w:rsidR="007836B7" w:rsidRPr="007836B7" w:rsidRDefault="007836B7" w:rsidP="009A2BEC">
      <w:pPr>
        <w:ind w:firstLine="708"/>
        <w:jc w:val="both"/>
        <w:rPr>
          <w:rFonts w:ascii="Times New Roman" w:hAnsi="Times New Roman" w:cs="Times New Roman"/>
          <w:b/>
          <w:sz w:val="28"/>
          <w:szCs w:val="28"/>
        </w:rPr>
      </w:pPr>
      <w:r w:rsidRPr="007836B7">
        <w:rPr>
          <w:rFonts w:ascii="Times New Roman" w:hAnsi="Times New Roman" w:cs="Times New Roman"/>
          <w:b/>
          <w:sz w:val="28"/>
          <w:szCs w:val="28"/>
        </w:rPr>
        <w:t xml:space="preserve">Основными направлениями программы являются: </w:t>
      </w:r>
    </w:p>
    <w:p w:rsidR="007836B7" w:rsidRDefault="007836B7" w:rsidP="009A2BEC">
      <w:pPr>
        <w:ind w:firstLine="708"/>
        <w:jc w:val="both"/>
        <w:rPr>
          <w:rFonts w:ascii="Times New Roman" w:hAnsi="Times New Roman" w:cs="Times New Roman"/>
          <w:sz w:val="28"/>
          <w:szCs w:val="28"/>
        </w:rPr>
      </w:pPr>
      <w:r w:rsidRPr="007836B7">
        <w:rPr>
          <w:rFonts w:ascii="Times New Roman" w:hAnsi="Times New Roman" w:cs="Times New Roman"/>
          <w:sz w:val="28"/>
          <w:szCs w:val="28"/>
        </w:rPr>
        <w:t>1. Материально-техническое оснащение оздоровительного процесса в ДОУ.</w:t>
      </w:r>
    </w:p>
    <w:p w:rsidR="007836B7" w:rsidRDefault="007836B7" w:rsidP="009A2BEC">
      <w:pPr>
        <w:ind w:firstLine="708"/>
        <w:jc w:val="both"/>
        <w:rPr>
          <w:rFonts w:ascii="Times New Roman" w:hAnsi="Times New Roman" w:cs="Times New Roman"/>
          <w:sz w:val="28"/>
          <w:szCs w:val="28"/>
        </w:rPr>
      </w:pPr>
      <w:r w:rsidRPr="007836B7">
        <w:rPr>
          <w:rFonts w:ascii="Times New Roman" w:hAnsi="Times New Roman" w:cs="Times New Roman"/>
          <w:sz w:val="28"/>
          <w:szCs w:val="28"/>
        </w:rPr>
        <w:t xml:space="preserve"> 2. </w:t>
      </w:r>
      <w:proofErr w:type="spellStart"/>
      <w:r w:rsidRPr="007836B7">
        <w:rPr>
          <w:rFonts w:ascii="Times New Roman" w:hAnsi="Times New Roman" w:cs="Times New Roman"/>
          <w:sz w:val="28"/>
          <w:szCs w:val="28"/>
        </w:rPr>
        <w:t>Воспитательно</w:t>
      </w:r>
      <w:proofErr w:type="spellEnd"/>
      <w:r w:rsidRPr="007836B7">
        <w:rPr>
          <w:rFonts w:ascii="Times New Roman" w:hAnsi="Times New Roman" w:cs="Times New Roman"/>
          <w:sz w:val="28"/>
          <w:szCs w:val="28"/>
        </w:rPr>
        <w:t>-образовательное направление.</w:t>
      </w:r>
    </w:p>
    <w:p w:rsidR="007836B7" w:rsidRDefault="007836B7" w:rsidP="009A2BEC">
      <w:pPr>
        <w:ind w:firstLine="708"/>
        <w:jc w:val="both"/>
        <w:rPr>
          <w:rFonts w:ascii="Times New Roman" w:hAnsi="Times New Roman" w:cs="Times New Roman"/>
          <w:sz w:val="28"/>
          <w:szCs w:val="28"/>
        </w:rPr>
      </w:pPr>
      <w:r w:rsidRPr="007836B7">
        <w:rPr>
          <w:rFonts w:ascii="Times New Roman" w:hAnsi="Times New Roman" w:cs="Times New Roman"/>
          <w:sz w:val="28"/>
          <w:szCs w:val="28"/>
        </w:rPr>
        <w:t xml:space="preserve"> 3. Профилактическое направление. </w:t>
      </w:r>
    </w:p>
    <w:p w:rsidR="007836B7" w:rsidRDefault="007836B7" w:rsidP="009A2BEC">
      <w:pPr>
        <w:ind w:firstLine="708"/>
        <w:jc w:val="both"/>
        <w:rPr>
          <w:rFonts w:ascii="Times New Roman" w:hAnsi="Times New Roman" w:cs="Times New Roman"/>
          <w:sz w:val="28"/>
          <w:szCs w:val="28"/>
        </w:rPr>
      </w:pPr>
      <w:r w:rsidRPr="007836B7">
        <w:rPr>
          <w:rFonts w:ascii="Times New Roman" w:hAnsi="Times New Roman" w:cs="Times New Roman"/>
          <w:sz w:val="28"/>
          <w:szCs w:val="28"/>
        </w:rPr>
        <w:t>4. Мониторинг реализации программы.</w:t>
      </w:r>
    </w:p>
    <w:p w:rsidR="00DB27EB" w:rsidRPr="00DB27EB" w:rsidRDefault="00DB27EB" w:rsidP="009A2BEC">
      <w:pPr>
        <w:ind w:firstLine="708"/>
        <w:jc w:val="both"/>
        <w:rPr>
          <w:rFonts w:ascii="Times New Roman" w:hAnsi="Times New Roman" w:cs="Times New Roman"/>
          <w:b/>
          <w:sz w:val="28"/>
          <w:szCs w:val="28"/>
        </w:rPr>
      </w:pPr>
      <w:r w:rsidRPr="00DB27EB">
        <w:rPr>
          <w:rFonts w:ascii="Times New Roman" w:hAnsi="Times New Roman" w:cs="Times New Roman"/>
          <w:b/>
          <w:sz w:val="28"/>
          <w:szCs w:val="28"/>
        </w:rPr>
        <w:t xml:space="preserve">Работа с родителями. </w:t>
      </w:r>
    </w:p>
    <w:p w:rsidR="00DB27EB" w:rsidRDefault="00DB27EB" w:rsidP="009A2BEC">
      <w:pPr>
        <w:ind w:firstLine="708"/>
        <w:jc w:val="both"/>
        <w:rPr>
          <w:rFonts w:ascii="Times New Roman" w:hAnsi="Times New Roman" w:cs="Times New Roman"/>
          <w:sz w:val="28"/>
          <w:szCs w:val="28"/>
        </w:rPr>
      </w:pPr>
      <w:r w:rsidRPr="00DB27EB">
        <w:rPr>
          <w:rFonts w:ascii="Times New Roman" w:hAnsi="Times New Roman" w:cs="Times New Roman"/>
          <w:sz w:val="28"/>
          <w:szCs w:val="28"/>
        </w:rPr>
        <w:t xml:space="preserve">Одним из основных направлений по формированию физически и психически здорового ребёнка является работа с родителями. Если мы хотим вырастить нравственно и физически здоровое поколение, то должны решать эту проблему «всем миром», семья, детский сад, общественность. </w:t>
      </w:r>
    </w:p>
    <w:p w:rsidR="00DB27EB" w:rsidRPr="00DB27EB" w:rsidRDefault="00DB27EB" w:rsidP="009A2BEC">
      <w:pPr>
        <w:ind w:firstLine="708"/>
        <w:jc w:val="both"/>
        <w:rPr>
          <w:rFonts w:ascii="Times New Roman" w:hAnsi="Times New Roman" w:cs="Times New Roman"/>
          <w:b/>
          <w:sz w:val="28"/>
          <w:szCs w:val="28"/>
        </w:rPr>
      </w:pPr>
      <w:r w:rsidRPr="00DB27EB">
        <w:rPr>
          <w:rFonts w:ascii="Times New Roman" w:hAnsi="Times New Roman" w:cs="Times New Roman"/>
          <w:b/>
          <w:sz w:val="28"/>
          <w:szCs w:val="28"/>
        </w:rPr>
        <w:t xml:space="preserve">Задачи: </w:t>
      </w:r>
    </w:p>
    <w:p w:rsidR="00DB27EB" w:rsidRDefault="00DB27EB" w:rsidP="009A2BEC">
      <w:pPr>
        <w:ind w:firstLine="708"/>
        <w:jc w:val="both"/>
        <w:rPr>
          <w:rFonts w:ascii="Times New Roman" w:hAnsi="Times New Roman" w:cs="Times New Roman"/>
          <w:sz w:val="28"/>
          <w:szCs w:val="28"/>
        </w:rPr>
      </w:pPr>
      <w:r w:rsidRPr="00DB27EB">
        <w:rPr>
          <w:rFonts w:ascii="Times New Roman" w:hAnsi="Times New Roman" w:cs="Times New Roman"/>
          <w:sz w:val="28"/>
          <w:szCs w:val="28"/>
        </w:rPr>
        <w:t xml:space="preserve">1. Повышение педагогической культуры родителей. </w:t>
      </w:r>
    </w:p>
    <w:p w:rsidR="00DB27EB" w:rsidRDefault="00DB27EB" w:rsidP="009A2BEC">
      <w:pPr>
        <w:ind w:firstLine="708"/>
        <w:jc w:val="both"/>
        <w:rPr>
          <w:rFonts w:ascii="Times New Roman" w:hAnsi="Times New Roman" w:cs="Times New Roman"/>
          <w:sz w:val="28"/>
          <w:szCs w:val="28"/>
        </w:rPr>
      </w:pPr>
      <w:r w:rsidRPr="00DB27EB">
        <w:rPr>
          <w:rFonts w:ascii="Times New Roman" w:hAnsi="Times New Roman" w:cs="Times New Roman"/>
          <w:sz w:val="28"/>
          <w:szCs w:val="28"/>
        </w:rPr>
        <w:t xml:space="preserve">2. Пропаганда общественного дошкольного воспитания. </w:t>
      </w:r>
    </w:p>
    <w:p w:rsidR="00DB27EB" w:rsidRDefault="00DB27EB" w:rsidP="009A2BEC">
      <w:pPr>
        <w:ind w:firstLine="708"/>
        <w:jc w:val="both"/>
        <w:rPr>
          <w:rFonts w:ascii="Times New Roman" w:hAnsi="Times New Roman" w:cs="Times New Roman"/>
          <w:sz w:val="28"/>
          <w:szCs w:val="28"/>
        </w:rPr>
      </w:pPr>
      <w:r w:rsidRPr="00DB27EB">
        <w:rPr>
          <w:rFonts w:ascii="Times New Roman" w:hAnsi="Times New Roman" w:cs="Times New Roman"/>
          <w:sz w:val="28"/>
          <w:szCs w:val="28"/>
        </w:rPr>
        <w:t xml:space="preserve">3. Изучение, обобщение и распространение положительного опыта семейного воспитания. </w:t>
      </w:r>
    </w:p>
    <w:p w:rsidR="00DB27EB" w:rsidRDefault="00DB27EB" w:rsidP="009A2BEC">
      <w:pPr>
        <w:ind w:firstLine="708"/>
        <w:jc w:val="both"/>
        <w:rPr>
          <w:rFonts w:ascii="Times New Roman" w:hAnsi="Times New Roman" w:cs="Times New Roman"/>
          <w:sz w:val="28"/>
          <w:szCs w:val="28"/>
        </w:rPr>
      </w:pPr>
      <w:r w:rsidRPr="00DB27EB">
        <w:rPr>
          <w:rFonts w:ascii="Times New Roman" w:hAnsi="Times New Roman" w:cs="Times New Roman"/>
          <w:sz w:val="28"/>
          <w:szCs w:val="28"/>
        </w:rPr>
        <w:t xml:space="preserve">4. Установка на совместную работу с целью решения всех </w:t>
      </w:r>
      <w:proofErr w:type="spellStart"/>
      <w:r w:rsidRPr="00DB27EB">
        <w:rPr>
          <w:rFonts w:ascii="Times New Roman" w:hAnsi="Times New Roman" w:cs="Times New Roman"/>
          <w:sz w:val="28"/>
          <w:szCs w:val="28"/>
        </w:rPr>
        <w:t>психолого</w:t>
      </w:r>
      <w:proofErr w:type="spellEnd"/>
      <w:r w:rsidRPr="00DB27EB">
        <w:rPr>
          <w:rFonts w:ascii="Times New Roman" w:hAnsi="Times New Roman" w:cs="Times New Roman"/>
          <w:sz w:val="28"/>
          <w:szCs w:val="28"/>
        </w:rPr>
        <w:t xml:space="preserve"> – педагогических проблем развития ребёнка. </w:t>
      </w:r>
    </w:p>
    <w:p w:rsidR="00DB27EB" w:rsidRDefault="00DB27EB" w:rsidP="009A2BEC">
      <w:pPr>
        <w:ind w:firstLine="708"/>
        <w:jc w:val="both"/>
        <w:rPr>
          <w:rFonts w:ascii="Times New Roman" w:hAnsi="Times New Roman" w:cs="Times New Roman"/>
          <w:sz w:val="28"/>
          <w:szCs w:val="28"/>
        </w:rPr>
      </w:pPr>
      <w:r w:rsidRPr="00DB27EB">
        <w:rPr>
          <w:rFonts w:ascii="Times New Roman" w:hAnsi="Times New Roman" w:cs="Times New Roman"/>
          <w:sz w:val="28"/>
          <w:szCs w:val="28"/>
        </w:rPr>
        <w:t xml:space="preserve">5. Вооружение родителей основами </w:t>
      </w:r>
      <w:proofErr w:type="spellStart"/>
      <w:r w:rsidRPr="00DB27EB">
        <w:rPr>
          <w:rFonts w:ascii="Times New Roman" w:hAnsi="Times New Roman" w:cs="Times New Roman"/>
          <w:sz w:val="28"/>
          <w:szCs w:val="28"/>
        </w:rPr>
        <w:t>психолого</w:t>
      </w:r>
      <w:proofErr w:type="spellEnd"/>
      <w:r w:rsidRPr="00DB27EB">
        <w:rPr>
          <w:rFonts w:ascii="Times New Roman" w:hAnsi="Times New Roman" w:cs="Times New Roman"/>
          <w:sz w:val="28"/>
          <w:szCs w:val="28"/>
        </w:rPr>
        <w:t xml:space="preserve"> – педагогических знаний через тренинги, консультации, семинары. </w:t>
      </w:r>
    </w:p>
    <w:p w:rsidR="00DB27EB" w:rsidRDefault="00DB27EB" w:rsidP="009A2BEC">
      <w:pPr>
        <w:ind w:firstLine="708"/>
        <w:jc w:val="both"/>
        <w:rPr>
          <w:rFonts w:ascii="Times New Roman" w:hAnsi="Times New Roman" w:cs="Times New Roman"/>
          <w:sz w:val="28"/>
          <w:szCs w:val="28"/>
        </w:rPr>
      </w:pPr>
      <w:r w:rsidRPr="00DB27EB">
        <w:rPr>
          <w:rFonts w:ascii="Times New Roman" w:hAnsi="Times New Roman" w:cs="Times New Roman"/>
          <w:sz w:val="28"/>
          <w:szCs w:val="28"/>
        </w:rPr>
        <w:lastRenderedPageBreak/>
        <w:t xml:space="preserve">6. </w:t>
      </w:r>
      <w:proofErr w:type="spellStart"/>
      <w:r w:rsidRPr="00DB27EB">
        <w:rPr>
          <w:rFonts w:ascii="Times New Roman" w:hAnsi="Times New Roman" w:cs="Times New Roman"/>
          <w:sz w:val="28"/>
          <w:szCs w:val="28"/>
        </w:rPr>
        <w:t>Валеологическое</w:t>
      </w:r>
      <w:proofErr w:type="spellEnd"/>
      <w:r w:rsidRPr="00DB27EB">
        <w:rPr>
          <w:rFonts w:ascii="Times New Roman" w:hAnsi="Times New Roman" w:cs="Times New Roman"/>
          <w:sz w:val="28"/>
          <w:szCs w:val="28"/>
        </w:rPr>
        <w:t xml:space="preserve"> просвещение родителей в создании экологической и психологической среды в семье.</w:t>
      </w:r>
    </w:p>
    <w:p w:rsidR="00DB27EB" w:rsidRPr="00DB27EB" w:rsidRDefault="00DB27EB" w:rsidP="009A2BEC">
      <w:pPr>
        <w:ind w:firstLine="708"/>
        <w:jc w:val="both"/>
        <w:rPr>
          <w:rFonts w:ascii="Times New Roman" w:hAnsi="Times New Roman" w:cs="Times New Roman"/>
          <w:b/>
          <w:sz w:val="28"/>
          <w:szCs w:val="28"/>
        </w:rPr>
      </w:pPr>
      <w:r w:rsidRPr="00DB27EB">
        <w:rPr>
          <w:rFonts w:ascii="Times New Roman" w:hAnsi="Times New Roman" w:cs="Times New Roman"/>
          <w:sz w:val="28"/>
          <w:szCs w:val="28"/>
        </w:rPr>
        <w:t xml:space="preserve"> 7. Включение родителей в </w:t>
      </w:r>
      <w:proofErr w:type="spellStart"/>
      <w:r w:rsidRPr="00DB27EB">
        <w:rPr>
          <w:rFonts w:ascii="Times New Roman" w:hAnsi="Times New Roman" w:cs="Times New Roman"/>
          <w:sz w:val="28"/>
          <w:szCs w:val="28"/>
        </w:rPr>
        <w:t>воспитательно</w:t>
      </w:r>
      <w:proofErr w:type="spellEnd"/>
      <w:r w:rsidRPr="00DB27EB">
        <w:rPr>
          <w:rFonts w:ascii="Times New Roman" w:hAnsi="Times New Roman" w:cs="Times New Roman"/>
          <w:sz w:val="28"/>
          <w:szCs w:val="28"/>
        </w:rPr>
        <w:t xml:space="preserve"> - образовательный процесс</w:t>
      </w:r>
    </w:p>
    <w:p w:rsidR="00DB27EB" w:rsidRDefault="00DB27EB" w:rsidP="00FC056F">
      <w:pPr>
        <w:ind w:firstLine="435"/>
        <w:jc w:val="both"/>
        <w:rPr>
          <w:rFonts w:ascii="Times New Roman" w:hAnsi="Times New Roman" w:cs="Times New Roman"/>
          <w:sz w:val="28"/>
          <w:szCs w:val="28"/>
        </w:rPr>
      </w:pPr>
      <w:r w:rsidRPr="00DB27EB">
        <w:rPr>
          <w:rFonts w:ascii="Times New Roman" w:hAnsi="Times New Roman" w:cs="Times New Roman"/>
          <w:sz w:val="28"/>
          <w:szCs w:val="28"/>
        </w:rPr>
        <w:t xml:space="preserve">Таким </w:t>
      </w:r>
      <w:r>
        <w:rPr>
          <w:rFonts w:ascii="Times New Roman" w:hAnsi="Times New Roman" w:cs="Times New Roman"/>
          <w:sz w:val="28"/>
          <w:szCs w:val="28"/>
        </w:rPr>
        <w:t>образом,</w:t>
      </w:r>
      <w:r w:rsidR="00FC056F">
        <w:rPr>
          <w:rFonts w:ascii="Times New Roman" w:hAnsi="Times New Roman" w:cs="Times New Roman"/>
          <w:sz w:val="28"/>
          <w:szCs w:val="28"/>
        </w:rPr>
        <w:t xml:space="preserve"> </w:t>
      </w:r>
      <w:r>
        <w:rPr>
          <w:rFonts w:ascii="Times New Roman" w:hAnsi="Times New Roman" w:cs="Times New Roman"/>
          <w:sz w:val="28"/>
          <w:szCs w:val="28"/>
        </w:rPr>
        <w:t>основным продуктом, результатом проектной деятельности ДОУ должны стать:</w:t>
      </w:r>
    </w:p>
    <w:p w:rsidR="009A2BEC" w:rsidRDefault="00DB27EB" w:rsidP="00DB27E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Технологии работы с детьми по </w:t>
      </w:r>
      <w:proofErr w:type="spellStart"/>
      <w:r>
        <w:rPr>
          <w:rFonts w:ascii="Times New Roman" w:hAnsi="Times New Roman" w:cs="Times New Roman"/>
          <w:sz w:val="28"/>
          <w:szCs w:val="28"/>
        </w:rPr>
        <w:t>здоровьесбережению</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здоровьеформированию</w:t>
      </w:r>
      <w:proofErr w:type="spellEnd"/>
      <w:r>
        <w:rPr>
          <w:rFonts w:ascii="Times New Roman" w:hAnsi="Times New Roman" w:cs="Times New Roman"/>
          <w:sz w:val="28"/>
          <w:szCs w:val="28"/>
        </w:rPr>
        <w:t>;</w:t>
      </w:r>
    </w:p>
    <w:p w:rsidR="00DB27EB" w:rsidRDefault="00DB27EB" w:rsidP="00DB27E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Технологии формирования ком</w:t>
      </w:r>
      <w:r w:rsidR="002F459C">
        <w:rPr>
          <w:rFonts w:ascii="Times New Roman" w:hAnsi="Times New Roman" w:cs="Times New Roman"/>
          <w:sz w:val="28"/>
          <w:szCs w:val="28"/>
        </w:rPr>
        <w:t>анды из воспитателей ДОУ, готово</w:t>
      </w:r>
      <w:r>
        <w:rPr>
          <w:rFonts w:ascii="Times New Roman" w:hAnsi="Times New Roman" w:cs="Times New Roman"/>
          <w:sz w:val="28"/>
          <w:szCs w:val="28"/>
        </w:rPr>
        <w:t>й бороться за здоровье детей и обучать детей здоровому образу жизни;</w:t>
      </w:r>
    </w:p>
    <w:p w:rsidR="00DB27EB" w:rsidRDefault="00DB27EB" w:rsidP="00DB27E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Технологии работы с родителями, которые позволяют сделать родителей членами команды ДОУ, разделяющими ее позиции в отношении здоровья.</w:t>
      </w:r>
    </w:p>
    <w:p w:rsidR="002F459C" w:rsidRDefault="002F459C" w:rsidP="002F459C">
      <w:pPr>
        <w:jc w:val="both"/>
        <w:rPr>
          <w:rFonts w:ascii="Times New Roman" w:hAnsi="Times New Roman" w:cs="Times New Roman"/>
          <w:sz w:val="28"/>
          <w:szCs w:val="28"/>
        </w:rPr>
      </w:pPr>
    </w:p>
    <w:p w:rsidR="002F459C" w:rsidRDefault="002F459C" w:rsidP="002F459C">
      <w:pPr>
        <w:jc w:val="both"/>
        <w:rPr>
          <w:rFonts w:ascii="Times New Roman" w:hAnsi="Times New Roman" w:cs="Times New Roman"/>
          <w:sz w:val="28"/>
          <w:szCs w:val="28"/>
        </w:rPr>
      </w:pPr>
    </w:p>
    <w:p w:rsidR="002F459C" w:rsidRDefault="002F459C" w:rsidP="002F459C">
      <w:pPr>
        <w:jc w:val="both"/>
        <w:rPr>
          <w:rFonts w:ascii="Times New Roman" w:hAnsi="Times New Roman" w:cs="Times New Roman"/>
          <w:sz w:val="28"/>
          <w:szCs w:val="28"/>
        </w:rPr>
      </w:pPr>
    </w:p>
    <w:p w:rsidR="002F459C" w:rsidRDefault="002F459C" w:rsidP="002F459C">
      <w:pPr>
        <w:jc w:val="both"/>
        <w:rPr>
          <w:rFonts w:ascii="Times New Roman" w:hAnsi="Times New Roman" w:cs="Times New Roman"/>
          <w:sz w:val="28"/>
          <w:szCs w:val="28"/>
        </w:rPr>
      </w:pPr>
    </w:p>
    <w:p w:rsidR="002F459C" w:rsidRDefault="002F459C" w:rsidP="002F459C">
      <w:pPr>
        <w:jc w:val="both"/>
        <w:rPr>
          <w:rFonts w:ascii="Times New Roman" w:hAnsi="Times New Roman" w:cs="Times New Roman"/>
          <w:sz w:val="28"/>
          <w:szCs w:val="28"/>
        </w:rPr>
      </w:pPr>
    </w:p>
    <w:p w:rsidR="002F459C" w:rsidRDefault="002F459C" w:rsidP="002F459C">
      <w:pPr>
        <w:jc w:val="both"/>
        <w:rPr>
          <w:rFonts w:ascii="Times New Roman" w:hAnsi="Times New Roman" w:cs="Times New Roman"/>
          <w:sz w:val="28"/>
          <w:szCs w:val="28"/>
        </w:rPr>
      </w:pPr>
    </w:p>
    <w:p w:rsidR="002F459C" w:rsidRDefault="002F459C" w:rsidP="002F459C">
      <w:pPr>
        <w:jc w:val="both"/>
        <w:rPr>
          <w:rFonts w:ascii="Times New Roman" w:hAnsi="Times New Roman" w:cs="Times New Roman"/>
          <w:sz w:val="28"/>
          <w:szCs w:val="28"/>
        </w:rPr>
      </w:pPr>
    </w:p>
    <w:p w:rsidR="002F459C" w:rsidRDefault="002F459C" w:rsidP="002F459C">
      <w:pPr>
        <w:jc w:val="both"/>
        <w:rPr>
          <w:rFonts w:ascii="Times New Roman" w:hAnsi="Times New Roman" w:cs="Times New Roman"/>
          <w:sz w:val="28"/>
          <w:szCs w:val="28"/>
        </w:rPr>
      </w:pPr>
    </w:p>
    <w:p w:rsidR="002F459C" w:rsidRDefault="002F459C" w:rsidP="002F459C">
      <w:pPr>
        <w:jc w:val="both"/>
        <w:rPr>
          <w:rFonts w:ascii="Times New Roman" w:hAnsi="Times New Roman" w:cs="Times New Roman"/>
          <w:sz w:val="28"/>
          <w:szCs w:val="28"/>
        </w:rPr>
      </w:pPr>
    </w:p>
    <w:p w:rsidR="002F459C" w:rsidRDefault="002F459C" w:rsidP="002F459C">
      <w:pPr>
        <w:jc w:val="both"/>
        <w:rPr>
          <w:rFonts w:ascii="Times New Roman" w:hAnsi="Times New Roman" w:cs="Times New Roman"/>
          <w:sz w:val="28"/>
          <w:szCs w:val="28"/>
        </w:rPr>
      </w:pPr>
    </w:p>
    <w:p w:rsidR="002F459C" w:rsidRDefault="002F459C" w:rsidP="002F459C">
      <w:pPr>
        <w:jc w:val="both"/>
        <w:rPr>
          <w:rFonts w:ascii="Times New Roman" w:hAnsi="Times New Roman" w:cs="Times New Roman"/>
          <w:sz w:val="28"/>
          <w:szCs w:val="28"/>
        </w:rPr>
      </w:pPr>
    </w:p>
    <w:p w:rsidR="002F459C" w:rsidRDefault="002F459C" w:rsidP="002F459C">
      <w:pPr>
        <w:jc w:val="both"/>
        <w:rPr>
          <w:rFonts w:ascii="Times New Roman" w:hAnsi="Times New Roman" w:cs="Times New Roman"/>
          <w:sz w:val="28"/>
          <w:szCs w:val="28"/>
        </w:rPr>
      </w:pPr>
    </w:p>
    <w:p w:rsidR="002F459C" w:rsidRDefault="002F459C" w:rsidP="002F459C">
      <w:pPr>
        <w:jc w:val="both"/>
        <w:rPr>
          <w:rFonts w:ascii="Times New Roman" w:hAnsi="Times New Roman" w:cs="Times New Roman"/>
          <w:sz w:val="28"/>
          <w:szCs w:val="28"/>
        </w:rPr>
      </w:pPr>
    </w:p>
    <w:p w:rsidR="002F459C" w:rsidRDefault="002F459C" w:rsidP="002F459C">
      <w:pPr>
        <w:jc w:val="both"/>
        <w:rPr>
          <w:rFonts w:ascii="Times New Roman" w:hAnsi="Times New Roman" w:cs="Times New Roman"/>
          <w:sz w:val="28"/>
          <w:szCs w:val="28"/>
        </w:rPr>
      </w:pPr>
    </w:p>
    <w:p w:rsidR="003B0083" w:rsidRDefault="003B0083" w:rsidP="00FC505C">
      <w:pPr>
        <w:jc w:val="center"/>
        <w:rPr>
          <w:rFonts w:ascii="Times New Roman" w:hAnsi="Times New Roman" w:cs="Times New Roman"/>
          <w:sz w:val="28"/>
          <w:szCs w:val="28"/>
        </w:rPr>
      </w:pPr>
    </w:p>
    <w:p w:rsidR="003B0083" w:rsidRDefault="003B0083" w:rsidP="00FC505C">
      <w:pPr>
        <w:jc w:val="center"/>
        <w:rPr>
          <w:rFonts w:ascii="Times New Roman" w:hAnsi="Times New Roman" w:cs="Times New Roman"/>
          <w:b/>
          <w:sz w:val="28"/>
          <w:szCs w:val="28"/>
        </w:rPr>
      </w:pPr>
      <w:bookmarkStart w:id="0" w:name="_GoBack"/>
      <w:bookmarkEnd w:id="0"/>
    </w:p>
    <w:p w:rsidR="002F459C" w:rsidRDefault="00FC505C" w:rsidP="00FC505C">
      <w:pPr>
        <w:jc w:val="center"/>
        <w:rPr>
          <w:rFonts w:ascii="Times New Roman" w:hAnsi="Times New Roman" w:cs="Times New Roman"/>
          <w:b/>
          <w:sz w:val="28"/>
          <w:szCs w:val="28"/>
        </w:rPr>
      </w:pPr>
      <w:r w:rsidRPr="00FC505C">
        <w:rPr>
          <w:rFonts w:ascii="Times New Roman" w:hAnsi="Times New Roman" w:cs="Times New Roman"/>
          <w:b/>
          <w:sz w:val="28"/>
          <w:szCs w:val="28"/>
        </w:rPr>
        <w:lastRenderedPageBreak/>
        <w:t>План мероприятий по пр</w:t>
      </w:r>
      <w:r>
        <w:rPr>
          <w:rFonts w:ascii="Times New Roman" w:hAnsi="Times New Roman" w:cs="Times New Roman"/>
          <w:b/>
          <w:sz w:val="28"/>
          <w:szCs w:val="28"/>
        </w:rPr>
        <w:t>о</w:t>
      </w:r>
      <w:r w:rsidRPr="00FC505C">
        <w:rPr>
          <w:rFonts w:ascii="Times New Roman" w:hAnsi="Times New Roman" w:cs="Times New Roman"/>
          <w:b/>
          <w:sz w:val="28"/>
          <w:szCs w:val="28"/>
        </w:rPr>
        <w:t>грамме</w:t>
      </w:r>
    </w:p>
    <w:tbl>
      <w:tblPr>
        <w:tblStyle w:val="a5"/>
        <w:tblW w:w="0" w:type="auto"/>
        <w:tblLook w:val="04A0" w:firstRow="1" w:lastRow="0" w:firstColumn="1" w:lastColumn="0" w:noHBand="0" w:noVBand="1"/>
      </w:tblPr>
      <w:tblGrid>
        <w:gridCol w:w="3134"/>
        <w:gridCol w:w="2552"/>
        <w:gridCol w:w="7"/>
        <w:gridCol w:w="3652"/>
      </w:tblGrid>
      <w:tr w:rsidR="00FC505C" w:rsidTr="00EF39AE">
        <w:tc>
          <w:tcPr>
            <w:tcW w:w="3193" w:type="dxa"/>
          </w:tcPr>
          <w:p w:rsidR="00FC505C" w:rsidRDefault="00FC505C" w:rsidP="00EF39AE">
            <w:pPr>
              <w:jc w:val="center"/>
              <w:rPr>
                <w:rFonts w:ascii="Times New Roman" w:hAnsi="Times New Roman" w:cs="Times New Roman"/>
                <w:b/>
                <w:sz w:val="28"/>
                <w:szCs w:val="28"/>
              </w:rPr>
            </w:pPr>
            <w:r>
              <w:rPr>
                <w:rFonts w:ascii="Times New Roman" w:hAnsi="Times New Roman" w:cs="Times New Roman"/>
                <w:b/>
                <w:sz w:val="28"/>
                <w:szCs w:val="28"/>
              </w:rPr>
              <w:t>Тема</w:t>
            </w:r>
            <w:r w:rsidR="003A54EE">
              <w:rPr>
                <w:rFonts w:ascii="Times New Roman" w:hAnsi="Times New Roman" w:cs="Times New Roman"/>
                <w:b/>
                <w:sz w:val="28"/>
                <w:szCs w:val="28"/>
              </w:rPr>
              <w:t xml:space="preserve"> и цель</w:t>
            </w:r>
            <w:r>
              <w:rPr>
                <w:rFonts w:ascii="Times New Roman" w:hAnsi="Times New Roman" w:cs="Times New Roman"/>
                <w:b/>
                <w:sz w:val="28"/>
                <w:szCs w:val="28"/>
              </w:rPr>
              <w:t xml:space="preserve"> проекта</w:t>
            </w:r>
            <w:r w:rsidR="003A54EE">
              <w:rPr>
                <w:rFonts w:ascii="Times New Roman" w:hAnsi="Times New Roman" w:cs="Times New Roman"/>
                <w:b/>
                <w:sz w:val="28"/>
                <w:szCs w:val="28"/>
              </w:rPr>
              <w:t xml:space="preserve">. </w:t>
            </w:r>
          </w:p>
        </w:tc>
        <w:tc>
          <w:tcPr>
            <w:tcW w:w="2588" w:type="dxa"/>
          </w:tcPr>
          <w:p w:rsidR="00FC505C" w:rsidRDefault="00FC505C" w:rsidP="00EF39AE">
            <w:pPr>
              <w:jc w:val="center"/>
              <w:rPr>
                <w:rFonts w:ascii="Times New Roman" w:hAnsi="Times New Roman" w:cs="Times New Roman"/>
                <w:b/>
                <w:sz w:val="28"/>
                <w:szCs w:val="28"/>
              </w:rPr>
            </w:pPr>
            <w:r>
              <w:rPr>
                <w:rFonts w:ascii="Times New Roman" w:hAnsi="Times New Roman" w:cs="Times New Roman"/>
                <w:b/>
                <w:sz w:val="28"/>
                <w:szCs w:val="28"/>
              </w:rPr>
              <w:t>Срок</w:t>
            </w:r>
            <w:r w:rsidR="00EF39AE">
              <w:rPr>
                <w:rFonts w:ascii="Times New Roman" w:hAnsi="Times New Roman" w:cs="Times New Roman"/>
                <w:b/>
                <w:sz w:val="28"/>
                <w:szCs w:val="28"/>
              </w:rPr>
              <w:t xml:space="preserve"> реализации</w:t>
            </w:r>
          </w:p>
        </w:tc>
        <w:tc>
          <w:tcPr>
            <w:tcW w:w="3790" w:type="dxa"/>
            <w:gridSpan w:val="2"/>
          </w:tcPr>
          <w:p w:rsidR="00FC505C" w:rsidRDefault="00FC505C" w:rsidP="00EF39AE">
            <w:pPr>
              <w:jc w:val="center"/>
              <w:rPr>
                <w:rFonts w:ascii="Times New Roman" w:hAnsi="Times New Roman" w:cs="Times New Roman"/>
                <w:b/>
                <w:sz w:val="28"/>
                <w:szCs w:val="28"/>
              </w:rPr>
            </w:pPr>
            <w:r>
              <w:rPr>
                <w:rFonts w:ascii="Times New Roman" w:hAnsi="Times New Roman" w:cs="Times New Roman"/>
                <w:b/>
                <w:sz w:val="28"/>
                <w:szCs w:val="28"/>
              </w:rPr>
              <w:t>Итоговое мероприятие</w:t>
            </w:r>
          </w:p>
        </w:tc>
      </w:tr>
      <w:tr w:rsidR="00FC505C" w:rsidTr="00EF39AE">
        <w:tc>
          <w:tcPr>
            <w:tcW w:w="3193" w:type="dxa"/>
          </w:tcPr>
          <w:p w:rsidR="00FC505C" w:rsidRDefault="00FC505C" w:rsidP="00EF39AE">
            <w:pPr>
              <w:jc w:val="center"/>
              <w:rPr>
                <w:rFonts w:ascii="Times New Roman" w:hAnsi="Times New Roman" w:cs="Times New Roman"/>
                <w:b/>
                <w:sz w:val="28"/>
                <w:szCs w:val="28"/>
              </w:rPr>
            </w:pPr>
            <w:r>
              <w:rPr>
                <w:rFonts w:ascii="Times New Roman" w:hAnsi="Times New Roman" w:cs="Times New Roman"/>
                <w:b/>
                <w:sz w:val="28"/>
                <w:szCs w:val="28"/>
              </w:rPr>
              <w:t>1.Витаминки на грядке и на дереве. «Здоровое питание»</w:t>
            </w:r>
          </w:p>
          <w:p w:rsidR="003A54EE" w:rsidRDefault="003A54EE" w:rsidP="00EF39AE">
            <w:pPr>
              <w:jc w:val="center"/>
              <w:rPr>
                <w:rFonts w:ascii="Times New Roman" w:hAnsi="Times New Roman" w:cs="Times New Roman"/>
                <w:b/>
                <w:sz w:val="28"/>
                <w:szCs w:val="28"/>
              </w:rPr>
            </w:pPr>
            <w:r>
              <w:rPr>
                <w:rFonts w:ascii="Times New Roman" w:hAnsi="Times New Roman" w:cs="Times New Roman"/>
                <w:b/>
                <w:sz w:val="28"/>
                <w:szCs w:val="28"/>
              </w:rPr>
              <w:t>Цель</w:t>
            </w:r>
            <w:r w:rsidRPr="003A54EE">
              <w:rPr>
                <w:rFonts w:ascii="Times New Roman" w:hAnsi="Times New Roman" w:cs="Times New Roman"/>
                <w:sz w:val="28"/>
                <w:szCs w:val="28"/>
              </w:rPr>
              <w:t>: познакомить детей с полезными свойствами овощей, фруктов, злаковых</w:t>
            </w:r>
            <w:r w:rsidRPr="003A54EE">
              <w:rPr>
                <w:rFonts w:ascii="Times New Roman" w:hAnsi="Times New Roman" w:cs="Times New Roman"/>
                <w:b/>
                <w:sz w:val="28"/>
                <w:szCs w:val="28"/>
              </w:rPr>
              <w:t>.</w:t>
            </w:r>
          </w:p>
          <w:p w:rsidR="00EF39AE" w:rsidRDefault="00EF39AE" w:rsidP="00EF39AE">
            <w:pPr>
              <w:rPr>
                <w:rFonts w:ascii="Times New Roman" w:hAnsi="Times New Roman" w:cs="Times New Roman"/>
                <w:b/>
                <w:sz w:val="28"/>
                <w:szCs w:val="28"/>
              </w:rPr>
            </w:pPr>
          </w:p>
        </w:tc>
        <w:tc>
          <w:tcPr>
            <w:tcW w:w="2588" w:type="dxa"/>
          </w:tcPr>
          <w:p w:rsidR="00FC505C" w:rsidRPr="00EF39AE" w:rsidRDefault="00FC505C" w:rsidP="00EF39AE">
            <w:pPr>
              <w:jc w:val="center"/>
              <w:rPr>
                <w:rFonts w:ascii="Times New Roman" w:hAnsi="Times New Roman" w:cs="Times New Roman"/>
                <w:sz w:val="28"/>
                <w:szCs w:val="28"/>
              </w:rPr>
            </w:pPr>
            <w:r w:rsidRPr="00EF39AE">
              <w:rPr>
                <w:rFonts w:ascii="Times New Roman" w:hAnsi="Times New Roman" w:cs="Times New Roman"/>
                <w:sz w:val="28"/>
                <w:szCs w:val="28"/>
              </w:rPr>
              <w:t>1 квартал</w:t>
            </w:r>
          </w:p>
          <w:p w:rsidR="00FC505C" w:rsidRPr="00EF39AE" w:rsidRDefault="00FC505C" w:rsidP="00EF39AE">
            <w:pPr>
              <w:pStyle w:val="a4"/>
              <w:numPr>
                <w:ilvl w:val="0"/>
                <w:numId w:val="2"/>
              </w:numPr>
              <w:jc w:val="center"/>
              <w:rPr>
                <w:rFonts w:ascii="Times New Roman" w:hAnsi="Times New Roman" w:cs="Times New Roman"/>
                <w:sz w:val="28"/>
                <w:szCs w:val="28"/>
              </w:rPr>
            </w:pPr>
            <w:r w:rsidRPr="00EF39AE">
              <w:rPr>
                <w:rFonts w:ascii="Times New Roman" w:hAnsi="Times New Roman" w:cs="Times New Roman"/>
                <w:sz w:val="28"/>
                <w:szCs w:val="28"/>
              </w:rPr>
              <w:t>Сентябрь</w:t>
            </w:r>
          </w:p>
          <w:p w:rsidR="00FC505C" w:rsidRPr="00EF39AE" w:rsidRDefault="00FC505C" w:rsidP="00EF39AE">
            <w:pPr>
              <w:pStyle w:val="a4"/>
              <w:numPr>
                <w:ilvl w:val="0"/>
                <w:numId w:val="2"/>
              </w:numPr>
              <w:jc w:val="center"/>
              <w:rPr>
                <w:rFonts w:ascii="Times New Roman" w:hAnsi="Times New Roman" w:cs="Times New Roman"/>
                <w:sz w:val="28"/>
                <w:szCs w:val="28"/>
              </w:rPr>
            </w:pPr>
            <w:r w:rsidRPr="00EF39AE">
              <w:rPr>
                <w:rFonts w:ascii="Times New Roman" w:hAnsi="Times New Roman" w:cs="Times New Roman"/>
                <w:sz w:val="28"/>
                <w:szCs w:val="28"/>
              </w:rPr>
              <w:t>Октябрь</w:t>
            </w:r>
          </w:p>
          <w:p w:rsidR="00FC505C" w:rsidRPr="00EF39AE" w:rsidRDefault="00FC505C" w:rsidP="00EF39AE">
            <w:pPr>
              <w:pStyle w:val="a4"/>
              <w:numPr>
                <w:ilvl w:val="0"/>
                <w:numId w:val="2"/>
              </w:numPr>
              <w:jc w:val="center"/>
              <w:rPr>
                <w:rFonts w:ascii="Times New Roman" w:hAnsi="Times New Roman" w:cs="Times New Roman"/>
                <w:sz w:val="28"/>
                <w:szCs w:val="28"/>
              </w:rPr>
            </w:pPr>
            <w:r w:rsidRPr="00EF39AE">
              <w:rPr>
                <w:rFonts w:ascii="Times New Roman" w:hAnsi="Times New Roman" w:cs="Times New Roman"/>
                <w:sz w:val="28"/>
                <w:szCs w:val="28"/>
              </w:rPr>
              <w:t>Ноябрь</w:t>
            </w:r>
          </w:p>
        </w:tc>
        <w:tc>
          <w:tcPr>
            <w:tcW w:w="3790" w:type="dxa"/>
            <w:gridSpan w:val="2"/>
          </w:tcPr>
          <w:p w:rsidR="00FC505C" w:rsidRPr="00EF39AE" w:rsidRDefault="00EF39AE" w:rsidP="00EF39AE">
            <w:pPr>
              <w:jc w:val="center"/>
              <w:rPr>
                <w:rFonts w:ascii="Times New Roman" w:hAnsi="Times New Roman" w:cs="Times New Roman"/>
                <w:sz w:val="28"/>
                <w:szCs w:val="28"/>
              </w:rPr>
            </w:pPr>
            <w:r w:rsidRPr="00EF39AE">
              <w:rPr>
                <w:rFonts w:ascii="Times New Roman" w:hAnsi="Times New Roman" w:cs="Times New Roman"/>
                <w:sz w:val="28"/>
                <w:szCs w:val="28"/>
              </w:rPr>
              <w:t>Совме</w:t>
            </w:r>
            <w:r>
              <w:rPr>
                <w:rFonts w:ascii="Times New Roman" w:hAnsi="Times New Roman" w:cs="Times New Roman"/>
                <w:sz w:val="28"/>
                <w:szCs w:val="28"/>
              </w:rPr>
              <w:t>ст</w:t>
            </w:r>
            <w:r w:rsidRPr="00EF39AE">
              <w:rPr>
                <w:rFonts w:ascii="Times New Roman" w:hAnsi="Times New Roman" w:cs="Times New Roman"/>
                <w:sz w:val="28"/>
                <w:szCs w:val="28"/>
              </w:rPr>
              <w:t>ный досуг с родителями «Волшебный магазин»</w:t>
            </w:r>
          </w:p>
        </w:tc>
      </w:tr>
      <w:tr w:rsidR="00FC505C" w:rsidTr="00EF39AE">
        <w:tc>
          <w:tcPr>
            <w:tcW w:w="3193" w:type="dxa"/>
          </w:tcPr>
          <w:p w:rsidR="00FC505C" w:rsidRDefault="00EF39AE" w:rsidP="00EF39AE">
            <w:pPr>
              <w:jc w:val="center"/>
              <w:rPr>
                <w:rFonts w:ascii="Times New Roman" w:hAnsi="Times New Roman" w:cs="Times New Roman"/>
                <w:b/>
                <w:sz w:val="28"/>
                <w:szCs w:val="28"/>
              </w:rPr>
            </w:pPr>
            <w:r>
              <w:rPr>
                <w:rFonts w:ascii="Times New Roman" w:hAnsi="Times New Roman" w:cs="Times New Roman"/>
                <w:b/>
                <w:sz w:val="28"/>
                <w:szCs w:val="28"/>
              </w:rPr>
              <w:t>2. «Какие неприятности могут произойти дома и на улице?». «</w:t>
            </w:r>
            <w:proofErr w:type="spellStart"/>
            <w:r>
              <w:rPr>
                <w:rFonts w:ascii="Times New Roman" w:hAnsi="Times New Roman" w:cs="Times New Roman"/>
                <w:b/>
                <w:sz w:val="28"/>
                <w:szCs w:val="28"/>
              </w:rPr>
              <w:t>Безопастность</w:t>
            </w:r>
            <w:proofErr w:type="spellEnd"/>
            <w:r>
              <w:rPr>
                <w:rFonts w:ascii="Times New Roman" w:hAnsi="Times New Roman" w:cs="Times New Roman"/>
                <w:b/>
                <w:sz w:val="28"/>
                <w:szCs w:val="28"/>
              </w:rPr>
              <w:t>»</w:t>
            </w:r>
          </w:p>
          <w:p w:rsidR="003A54EE" w:rsidRPr="003A54EE" w:rsidRDefault="003A54EE" w:rsidP="003A54EE">
            <w:pPr>
              <w:jc w:val="center"/>
              <w:rPr>
                <w:rFonts w:ascii="Times New Roman" w:hAnsi="Times New Roman" w:cs="Times New Roman"/>
                <w:sz w:val="28"/>
                <w:szCs w:val="28"/>
              </w:rPr>
            </w:pPr>
            <w:r>
              <w:rPr>
                <w:rFonts w:ascii="Times New Roman" w:hAnsi="Times New Roman" w:cs="Times New Roman"/>
                <w:b/>
                <w:sz w:val="28"/>
                <w:szCs w:val="28"/>
              </w:rPr>
              <w:t>Цель</w:t>
            </w:r>
            <w:r w:rsidRPr="003A54EE">
              <w:rPr>
                <w:rFonts w:ascii="Times New Roman" w:hAnsi="Times New Roman" w:cs="Times New Roman"/>
                <w:sz w:val="28"/>
                <w:szCs w:val="28"/>
              </w:rPr>
              <w:t>: научить ребенка в сложившейся ситуации уметь находить и предпринимать действия по сохранению жизни.</w:t>
            </w:r>
          </w:p>
          <w:p w:rsidR="003A54EE" w:rsidRDefault="003A54EE" w:rsidP="00EF39AE">
            <w:pPr>
              <w:jc w:val="center"/>
              <w:rPr>
                <w:rFonts w:ascii="Times New Roman" w:hAnsi="Times New Roman" w:cs="Times New Roman"/>
                <w:b/>
                <w:sz w:val="28"/>
                <w:szCs w:val="28"/>
              </w:rPr>
            </w:pPr>
          </w:p>
        </w:tc>
        <w:tc>
          <w:tcPr>
            <w:tcW w:w="2588" w:type="dxa"/>
          </w:tcPr>
          <w:p w:rsidR="00FC505C" w:rsidRPr="00EF39AE" w:rsidRDefault="00EF39AE" w:rsidP="00EF39AE">
            <w:pPr>
              <w:jc w:val="center"/>
              <w:rPr>
                <w:rFonts w:ascii="Times New Roman" w:hAnsi="Times New Roman" w:cs="Times New Roman"/>
                <w:sz w:val="28"/>
                <w:szCs w:val="28"/>
              </w:rPr>
            </w:pPr>
            <w:r w:rsidRPr="00EF39AE">
              <w:rPr>
                <w:rFonts w:ascii="Times New Roman" w:hAnsi="Times New Roman" w:cs="Times New Roman"/>
                <w:sz w:val="28"/>
                <w:szCs w:val="28"/>
              </w:rPr>
              <w:t>2 квартал</w:t>
            </w:r>
          </w:p>
          <w:p w:rsidR="00EF39AE" w:rsidRPr="00EF39AE" w:rsidRDefault="00EF39AE" w:rsidP="00EF39AE">
            <w:pPr>
              <w:pStyle w:val="a4"/>
              <w:numPr>
                <w:ilvl w:val="0"/>
                <w:numId w:val="3"/>
              </w:numPr>
              <w:jc w:val="center"/>
              <w:rPr>
                <w:rFonts w:ascii="Times New Roman" w:hAnsi="Times New Roman" w:cs="Times New Roman"/>
                <w:sz w:val="28"/>
                <w:szCs w:val="28"/>
              </w:rPr>
            </w:pPr>
            <w:r w:rsidRPr="00EF39AE">
              <w:rPr>
                <w:rFonts w:ascii="Times New Roman" w:hAnsi="Times New Roman" w:cs="Times New Roman"/>
                <w:sz w:val="28"/>
                <w:szCs w:val="28"/>
              </w:rPr>
              <w:t>Декабрь</w:t>
            </w:r>
          </w:p>
          <w:p w:rsidR="00EF39AE" w:rsidRPr="00EF39AE" w:rsidRDefault="00EF39AE" w:rsidP="00EF39AE">
            <w:pPr>
              <w:pStyle w:val="a4"/>
              <w:numPr>
                <w:ilvl w:val="0"/>
                <w:numId w:val="3"/>
              </w:numPr>
              <w:jc w:val="center"/>
              <w:rPr>
                <w:rFonts w:ascii="Times New Roman" w:hAnsi="Times New Roman" w:cs="Times New Roman"/>
                <w:sz w:val="28"/>
                <w:szCs w:val="28"/>
              </w:rPr>
            </w:pPr>
            <w:r w:rsidRPr="00EF39AE">
              <w:rPr>
                <w:rFonts w:ascii="Times New Roman" w:hAnsi="Times New Roman" w:cs="Times New Roman"/>
                <w:sz w:val="28"/>
                <w:szCs w:val="28"/>
              </w:rPr>
              <w:t>Январь</w:t>
            </w:r>
          </w:p>
          <w:p w:rsidR="00EF39AE" w:rsidRPr="00EF39AE" w:rsidRDefault="00EF39AE" w:rsidP="00EF39AE">
            <w:pPr>
              <w:pStyle w:val="a4"/>
              <w:numPr>
                <w:ilvl w:val="0"/>
                <w:numId w:val="3"/>
              </w:numPr>
              <w:jc w:val="center"/>
              <w:rPr>
                <w:rFonts w:ascii="Times New Roman" w:hAnsi="Times New Roman" w:cs="Times New Roman"/>
                <w:sz w:val="28"/>
                <w:szCs w:val="28"/>
              </w:rPr>
            </w:pPr>
            <w:r w:rsidRPr="00EF39AE">
              <w:rPr>
                <w:rFonts w:ascii="Times New Roman" w:hAnsi="Times New Roman" w:cs="Times New Roman"/>
                <w:sz w:val="28"/>
                <w:szCs w:val="28"/>
              </w:rPr>
              <w:t>Февраль</w:t>
            </w:r>
          </w:p>
        </w:tc>
        <w:tc>
          <w:tcPr>
            <w:tcW w:w="3790" w:type="dxa"/>
            <w:gridSpan w:val="2"/>
          </w:tcPr>
          <w:p w:rsidR="00FC505C" w:rsidRPr="00EF39AE" w:rsidRDefault="00EF39AE" w:rsidP="00EF39AE">
            <w:pPr>
              <w:jc w:val="center"/>
              <w:rPr>
                <w:rFonts w:ascii="Times New Roman" w:hAnsi="Times New Roman" w:cs="Times New Roman"/>
                <w:sz w:val="28"/>
                <w:szCs w:val="28"/>
              </w:rPr>
            </w:pPr>
            <w:r w:rsidRPr="00EF39AE">
              <w:rPr>
                <w:rFonts w:ascii="Times New Roman" w:hAnsi="Times New Roman" w:cs="Times New Roman"/>
                <w:sz w:val="28"/>
                <w:szCs w:val="28"/>
              </w:rPr>
              <w:t>Викторина «Будь внимателен и осторожен!»</w:t>
            </w:r>
          </w:p>
        </w:tc>
      </w:tr>
      <w:tr w:rsidR="00EF39AE" w:rsidTr="00EF39AE">
        <w:tblPrEx>
          <w:tblLook w:val="0000" w:firstRow="0" w:lastRow="0" w:firstColumn="0" w:lastColumn="0" w:noHBand="0" w:noVBand="0"/>
        </w:tblPrEx>
        <w:trPr>
          <w:trHeight w:val="390"/>
        </w:trPr>
        <w:tc>
          <w:tcPr>
            <w:tcW w:w="3193" w:type="dxa"/>
          </w:tcPr>
          <w:p w:rsidR="003A54EE" w:rsidRDefault="00EF39AE" w:rsidP="003A54EE">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3. «Я – такой!». «Гигиена»</w:t>
            </w:r>
            <w:r w:rsidR="003A54EE">
              <w:rPr>
                <w:rFonts w:ascii="Times New Roman" w:hAnsi="Times New Roman" w:cs="Times New Roman"/>
                <w:b/>
                <w:sz w:val="28"/>
                <w:szCs w:val="28"/>
              </w:rPr>
              <w:t>.</w:t>
            </w:r>
          </w:p>
          <w:p w:rsidR="003A54EE" w:rsidRPr="003A54EE" w:rsidRDefault="003A54EE" w:rsidP="003A54EE">
            <w:pPr>
              <w:jc w:val="center"/>
              <w:rPr>
                <w:rFonts w:ascii="Times New Roman" w:hAnsi="Times New Roman" w:cs="Times New Roman"/>
                <w:b/>
                <w:sz w:val="28"/>
                <w:szCs w:val="28"/>
              </w:rPr>
            </w:pPr>
            <w:r>
              <w:rPr>
                <w:rFonts w:ascii="Times New Roman" w:hAnsi="Times New Roman" w:cs="Times New Roman"/>
                <w:b/>
                <w:sz w:val="28"/>
                <w:szCs w:val="28"/>
              </w:rPr>
              <w:t>Цель</w:t>
            </w:r>
            <w:r w:rsidRPr="003A54EE">
              <w:rPr>
                <w:rFonts w:ascii="Times New Roman" w:hAnsi="Times New Roman" w:cs="Times New Roman"/>
                <w:sz w:val="28"/>
                <w:szCs w:val="28"/>
              </w:rPr>
              <w:t>: познакомить детей со строением организма и элементарными приемами сохранения здоровья.</w:t>
            </w:r>
          </w:p>
          <w:p w:rsidR="003A54EE" w:rsidRDefault="003A54EE" w:rsidP="003A54EE">
            <w:pPr>
              <w:spacing w:after="200" w:line="276" w:lineRule="auto"/>
              <w:jc w:val="center"/>
              <w:rPr>
                <w:rFonts w:ascii="Times New Roman" w:hAnsi="Times New Roman" w:cs="Times New Roman"/>
                <w:b/>
                <w:sz w:val="28"/>
                <w:szCs w:val="28"/>
              </w:rPr>
            </w:pPr>
          </w:p>
          <w:p w:rsidR="003A54EE" w:rsidRDefault="003A54EE" w:rsidP="003A54EE">
            <w:pPr>
              <w:spacing w:after="200" w:line="276" w:lineRule="auto"/>
              <w:jc w:val="center"/>
              <w:rPr>
                <w:rFonts w:ascii="Times New Roman" w:hAnsi="Times New Roman" w:cs="Times New Roman"/>
                <w:b/>
                <w:sz w:val="28"/>
                <w:szCs w:val="28"/>
              </w:rPr>
            </w:pPr>
          </w:p>
        </w:tc>
        <w:tc>
          <w:tcPr>
            <w:tcW w:w="2595" w:type="dxa"/>
            <w:gridSpan w:val="2"/>
          </w:tcPr>
          <w:p w:rsidR="00EF39AE" w:rsidRPr="00EB6A0D" w:rsidRDefault="00EF39AE" w:rsidP="00EF39AE">
            <w:pPr>
              <w:jc w:val="center"/>
              <w:rPr>
                <w:rFonts w:ascii="Times New Roman" w:hAnsi="Times New Roman" w:cs="Times New Roman"/>
                <w:sz w:val="28"/>
                <w:szCs w:val="28"/>
              </w:rPr>
            </w:pPr>
            <w:r w:rsidRPr="00EB6A0D">
              <w:rPr>
                <w:rFonts w:ascii="Times New Roman" w:hAnsi="Times New Roman" w:cs="Times New Roman"/>
                <w:sz w:val="28"/>
                <w:szCs w:val="28"/>
              </w:rPr>
              <w:t>3 квартал</w:t>
            </w:r>
          </w:p>
          <w:p w:rsidR="00EF39AE" w:rsidRPr="00EB6A0D" w:rsidRDefault="00EF39AE" w:rsidP="00EF39AE">
            <w:pPr>
              <w:pStyle w:val="a4"/>
              <w:numPr>
                <w:ilvl w:val="0"/>
                <w:numId w:val="4"/>
              </w:numPr>
              <w:jc w:val="center"/>
              <w:rPr>
                <w:rFonts w:ascii="Times New Roman" w:hAnsi="Times New Roman" w:cs="Times New Roman"/>
                <w:sz w:val="28"/>
                <w:szCs w:val="28"/>
              </w:rPr>
            </w:pPr>
            <w:r w:rsidRPr="00EB6A0D">
              <w:rPr>
                <w:rFonts w:ascii="Times New Roman" w:hAnsi="Times New Roman" w:cs="Times New Roman"/>
                <w:sz w:val="28"/>
                <w:szCs w:val="28"/>
              </w:rPr>
              <w:t>Март</w:t>
            </w:r>
          </w:p>
          <w:p w:rsidR="00EF39AE" w:rsidRPr="00EB6A0D" w:rsidRDefault="00EF39AE" w:rsidP="00EF39AE">
            <w:pPr>
              <w:pStyle w:val="a4"/>
              <w:numPr>
                <w:ilvl w:val="0"/>
                <w:numId w:val="4"/>
              </w:numPr>
              <w:jc w:val="center"/>
              <w:rPr>
                <w:rFonts w:ascii="Times New Roman" w:hAnsi="Times New Roman" w:cs="Times New Roman"/>
                <w:sz w:val="28"/>
                <w:szCs w:val="28"/>
              </w:rPr>
            </w:pPr>
            <w:r w:rsidRPr="00EB6A0D">
              <w:rPr>
                <w:rFonts w:ascii="Times New Roman" w:hAnsi="Times New Roman" w:cs="Times New Roman"/>
                <w:sz w:val="28"/>
                <w:szCs w:val="28"/>
              </w:rPr>
              <w:t>Апрель</w:t>
            </w:r>
          </w:p>
          <w:p w:rsidR="00EF39AE" w:rsidRPr="00EB6A0D" w:rsidRDefault="00EF39AE" w:rsidP="00EF39AE">
            <w:pPr>
              <w:pStyle w:val="a4"/>
              <w:numPr>
                <w:ilvl w:val="0"/>
                <w:numId w:val="4"/>
              </w:numPr>
              <w:jc w:val="center"/>
              <w:rPr>
                <w:rFonts w:ascii="Times New Roman" w:hAnsi="Times New Roman" w:cs="Times New Roman"/>
                <w:sz w:val="28"/>
                <w:szCs w:val="28"/>
              </w:rPr>
            </w:pPr>
            <w:r w:rsidRPr="00EB6A0D">
              <w:rPr>
                <w:rFonts w:ascii="Times New Roman" w:hAnsi="Times New Roman" w:cs="Times New Roman"/>
                <w:sz w:val="28"/>
                <w:szCs w:val="28"/>
              </w:rPr>
              <w:t>Май</w:t>
            </w:r>
          </w:p>
        </w:tc>
        <w:tc>
          <w:tcPr>
            <w:tcW w:w="3783" w:type="dxa"/>
          </w:tcPr>
          <w:p w:rsidR="00EF39AE" w:rsidRPr="00EB6A0D" w:rsidRDefault="00EB6A0D" w:rsidP="00EF39AE">
            <w:pPr>
              <w:jc w:val="center"/>
              <w:rPr>
                <w:rFonts w:ascii="Times New Roman" w:hAnsi="Times New Roman" w:cs="Times New Roman"/>
                <w:sz w:val="28"/>
                <w:szCs w:val="28"/>
              </w:rPr>
            </w:pPr>
            <w:r w:rsidRPr="00EB6A0D">
              <w:rPr>
                <w:rFonts w:ascii="Times New Roman" w:hAnsi="Times New Roman" w:cs="Times New Roman"/>
                <w:sz w:val="28"/>
                <w:szCs w:val="28"/>
              </w:rPr>
              <w:t>Совместный досуг «Праздник здоровья»</w:t>
            </w:r>
          </w:p>
        </w:tc>
      </w:tr>
    </w:tbl>
    <w:p w:rsidR="002F459C" w:rsidRDefault="002F459C" w:rsidP="002F459C">
      <w:pPr>
        <w:jc w:val="both"/>
        <w:rPr>
          <w:rFonts w:ascii="Times New Roman" w:hAnsi="Times New Roman" w:cs="Times New Roman"/>
          <w:sz w:val="28"/>
          <w:szCs w:val="28"/>
        </w:rPr>
      </w:pPr>
    </w:p>
    <w:p w:rsidR="00EB6A0D" w:rsidRPr="003A3DD6" w:rsidRDefault="00EB6A0D" w:rsidP="003A54EE">
      <w:pPr>
        <w:pStyle w:val="a4"/>
        <w:numPr>
          <w:ilvl w:val="0"/>
          <w:numId w:val="5"/>
        </w:numPr>
        <w:jc w:val="center"/>
        <w:rPr>
          <w:rFonts w:ascii="Times New Roman" w:hAnsi="Times New Roman" w:cs="Times New Roman"/>
          <w:b/>
          <w:sz w:val="28"/>
          <w:szCs w:val="28"/>
        </w:rPr>
      </w:pPr>
      <w:r w:rsidRPr="003A3DD6">
        <w:rPr>
          <w:rFonts w:ascii="Times New Roman" w:hAnsi="Times New Roman" w:cs="Times New Roman"/>
          <w:b/>
          <w:sz w:val="28"/>
          <w:szCs w:val="28"/>
        </w:rPr>
        <w:t>Проект «</w:t>
      </w:r>
      <w:proofErr w:type="spellStart"/>
      <w:r w:rsidRPr="003A3DD6">
        <w:rPr>
          <w:rFonts w:ascii="Times New Roman" w:hAnsi="Times New Roman" w:cs="Times New Roman"/>
          <w:b/>
          <w:sz w:val="28"/>
          <w:szCs w:val="28"/>
        </w:rPr>
        <w:t>Витаминки</w:t>
      </w:r>
      <w:proofErr w:type="spellEnd"/>
      <w:r w:rsidRPr="003A3DD6">
        <w:rPr>
          <w:rFonts w:ascii="Times New Roman" w:hAnsi="Times New Roman" w:cs="Times New Roman"/>
          <w:b/>
          <w:sz w:val="28"/>
          <w:szCs w:val="28"/>
        </w:rPr>
        <w:t xml:space="preserve"> на грядке и на дереве»</w:t>
      </w:r>
    </w:p>
    <w:p w:rsidR="00EB6A0D" w:rsidRDefault="00EB6A0D" w:rsidP="00EB6A0D">
      <w:pPr>
        <w:ind w:left="360"/>
        <w:jc w:val="both"/>
        <w:rPr>
          <w:rFonts w:ascii="Times New Roman" w:hAnsi="Times New Roman" w:cs="Times New Roman"/>
          <w:sz w:val="28"/>
          <w:szCs w:val="28"/>
        </w:rPr>
      </w:pPr>
      <w:r w:rsidRPr="003A3DD6">
        <w:rPr>
          <w:rFonts w:ascii="Times New Roman" w:hAnsi="Times New Roman" w:cs="Times New Roman"/>
          <w:b/>
          <w:sz w:val="28"/>
          <w:szCs w:val="28"/>
        </w:rPr>
        <w:t>Тема проекта</w:t>
      </w:r>
      <w:r>
        <w:rPr>
          <w:rFonts w:ascii="Times New Roman" w:hAnsi="Times New Roman" w:cs="Times New Roman"/>
          <w:sz w:val="28"/>
          <w:szCs w:val="28"/>
        </w:rPr>
        <w:t>: «Здоровое питание».</w:t>
      </w:r>
    </w:p>
    <w:p w:rsidR="00EB6A0D" w:rsidRDefault="003A3DD6" w:rsidP="00EB6A0D">
      <w:pPr>
        <w:ind w:left="360"/>
        <w:jc w:val="both"/>
        <w:rPr>
          <w:rFonts w:ascii="Times New Roman" w:hAnsi="Times New Roman" w:cs="Times New Roman"/>
          <w:sz w:val="28"/>
          <w:szCs w:val="28"/>
        </w:rPr>
      </w:pPr>
      <w:r w:rsidRPr="003A3DD6">
        <w:rPr>
          <w:rFonts w:ascii="Times New Roman" w:hAnsi="Times New Roman" w:cs="Times New Roman"/>
          <w:b/>
          <w:sz w:val="28"/>
          <w:szCs w:val="28"/>
        </w:rPr>
        <w:t>Возраст детей:</w:t>
      </w:r>
      <w:r w:rsidR="00EB6A0D">
        <w:rPr>
          <w:rFonts w:ascii="Times New Roman" w:hAnsi="Times New Roman" w:cs="Times New Roman"/>
          <w:sz w:val="28"/>
          <w:szCs w:val="28"/>
        </w:rPr>
        <w:t xml:space="preserve"> 4-5 лет (средняя группа)</w:t>
      </w:r>
    </w:p>
    <w:p w:rsidR="00EB6A0D" w:rsidRDefault="00EB6A0D" w:rsidP="00EB6A0D">
      <w:pPr>
        <w:ind w:left="360"/>
        <w:jc w:val="both"/>
        <w:rPr>
          <w:rFonts w:ascii="Times New Roman" w:hAnsi="Times New Roman" w:cs="Times New Roman"/>
          <w:sz w:val="28"/>
          <w:szCs w:val="28"/>
        </w:rPr>
      </w:pPr>
      <w:r w:rsidRPr="003A3DD6">
        <w:rPr>
          <w:rFonts w:ascii="Times New Roman" w:hAnsi="Times New Roman" w:cs="Times New Roman"/>
          <w:b/>
          <w:sz w:val="28"/>
          <w:szCs w:val="28"/>
        </w:rPr>
        <w:t>Срок реализации</w:t>
      </w:r>
      <w:r>
        <w:rPr>
          <w:rFonts w:ascii="Times New Roman" w:hAnsi="Times New Roman" w:cs="Times New Roman"/>
          <w:sz w:val="28"/>
          <w:szCs w:val="28"/>
        </w:rPr>
        <w:t>: 1 квартал.</w:t>
      </w:r>
    </w:p>
    <w:p w:rsidR="00EB6A0D" w:rsidRDefault="00EB6A0D" w:rsidP="00EB6A0D">
      <w:pPr>
        <w:ind w:left="360"/>
        <w:jc w:val="both"/>
        <w:rPr>
          <w:rFonts w:ascii="Times New Roman" w:hAnsi="Times New Roman" w:cs="Times New Roman"/>
          <w:sz w:val="28"/>
          <w:szCs w:val="28"/>
        </w:rPr>
      </w:pPr>
      <w:r w:rsidRPr="003A3DD6">
        <w:rPr>
          <w:rFonts w:ascii="Times New Roman" w:hAnsi="Times New Roman" w:cs="Times New Roman"/>
          <w:b/>
          <w:sz w:val="28"/>
          <w:szCs w:val="28"/>
        </w:rPr>
        <w:lastRenderedPageBreak/>
        <w:t>Участники проекта</w:t>
      </w:r>
      <w:r>
        <w:rPr>
          <w:rFonts w:ascii="Times New Roman" w:hAnsi="Times New Roman" w:cs="Times New Roman"/>
          <w:sz w:val="28"/>
          <w:szCs w:val="28"/>
        </w:rPr>
        <w:t>: воспитатели, дети, родители, администрация.</w:t>
      </w:r>
    </w:p>
    <w:p w:rsidR="00EB6A0D" w:rsidRDefault="00EB6A0D" w:rsidP="00EB6A0D">
      <w:pPr>
        <w:ind w:left="360"/>
        <w:jc w:val="both"/>
        <w:rPr>
          <w:rFonts w:ascii="Times New Roman" w:hAnsi="Times New Roman" w:cs="Times New Roman"/>
          <w:sz w:val="28"/>
          <w:szCs w:val="28"/>
        </w:rPr>
      </w:pPr>
      <w:r w:rsidRPr="003A3DD6">
        <w:rPr>
          <w:rFonts w:ascii="Times New Roman" w:hAnsi="Times New Roman" w:cs="Times New Roman"/>
          <w:b/>
          <w:sz w:val="28"/>
          <w:szCs w:val="28"/>
        </w:rPr>
        <w:t>Цель</w:t>
      </w:r>
      <w:r>
        <w:rPr>
          <w:rFonts w:ascii="Times New Roman" w:hAnsi="Times New Roman" w:cs="Times New Roman"/>
          <w:sz w:val="28"/>
          <w:szCs w:val="28"/>
        </w:rPr>
        <w:t>: познакомить детей с полезными свойствами овощей, фруктов, злаковых.</w:t>
      </w:r>
    </w:p>
    <w:p w:rsidR="00EB6A0D" w:rsidRPr="003A3DD6" w:rsidRDefault="00EB6A0D" w:rsidP="00EB6A0D">
      <w:pPr>
        <w:ind w:left="360"/>
        <w:jc w:val="both"/>
        <w:rPr>
          <w:rFonts w:ascii="Times New Roman" w:hAnsi="Times New Roman" w:cs="Times New Roman"/>
          <w:b/>
          <w:sz w:val="28"/>
          <w:szCs w:val="28"/>
        </w:rPr>
      </w:pPr>
      <w:r w:rsidRPr="003A3DD6">
        <w:rPr>
          <w:rFonts w:ascii="Times New Roman" w:hAnsi="Times New Roman" w:cs="Times New Roman"/>
          <w:b/>
          <w:sz w:val="28"/>
          <w:szCs w:val="28"/>
        </w:rPr>
        <w:t xml:space="preserve">Задачи: </w:t>
      </w:r>
    </w:p>
    <w:p w:rsidR="00EB6A0D" w:rsidRDefault="00EB6A0D" w:rsidP="00EB6A0D">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Познакомить детей с плодами овощных и злаковых культур, фруктовых деревьев.</w:t>
      </w:r>
    </w:p>
    <w:p w:rsidR="00EB6A0D" w:rsidRDefault="00EB6A0D" w:rsidP="00EB6A0D">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Дать представление о витаминах и их наличии в плодах.</w:t>
      </w:r>
    </w:p>
    <w:p w:rsidR="00EB6A0D" w:rsidRDefault="00EB6A0D" w:rsidP="00EB6A0D">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Показать необходимость употребления в пищу овощей, фруктов и хлеба.</w:t>
      </w:r>
    </w:p>
    <w:p w:rsidR="00EB6A0D" w:rsidRDefault="00EB6A0D" w:rsidP="00EB6A0D">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Формировать бережное отношение к труду людей.</w:t>
      </w:r>
    </w:p>
    <w:p w:rsidR="00EB6A0D" w:rsidRDefault="00EB6A0D" w:rsidP="00EB6A0D">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Развивать детское творчество.</w:t>
      </w:r>
    </w:p>
    <w:p w:rsidR="00EB6A0D" w:rsidRDefault="00EB6A0D" w:rsidP="00EB6A0D">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Привлекать родителей к активному участию в жизни детского сада.</w:t>
      </w:r>
    </w:p>
    <w:p w:rsidR="00EB6A0D" w:rsidRDefault="00EB6A0D" w:rsidP="00EB6A0D">
      <w:pPr>
        <w:ind w:left="360"/>
        <w:jc w:val="both"/>
        <w:rPr>
          <w:rFonts w:ascii="Times New Roman" w:hAnsi="Times New Roman" w:cs="Times New Roman"/>
          <w:sz w:val="28"/>
          <w:szCs w:val="28"/>
        </w:rPr>
      </w:pPr>
      <w:r>
        <w:rPr>
          <w:rFonts w:ascii="Times New Roman" w:hAnsi="Times New Roman" w:cs="Times New Roman"/>
          <w:sz w:val="28"/>
          <w:szCs w:val="28"/>
        </w:rPr>
        <w:t>Актуальность. Во время приемов пищи дети отказываются есть фрукты и овощи.</w:t>
      </w:r>
    </w:p>
    <w:p w:rsidR="00EB6A0D" w:rsidRPr="003A3DD6" w:rsidRDefault="00EB6A0D" w:rsidP="00EB6A0D">
      <w:pPr>
        <w:ind w:left="360"/>
        <w:jc w:val="both"/>
        <w:rPr>
          <w:rFonts w:ascii="Times New Roman" w:hAnsi="Times New Roman" w:cs="Times New Roman"/>
          <w:b/>
          <w:sz w:val="28"/>
          <w:szCs w:val="28"/>
        </w:rPr>
      </w:pPr>
      <w:r w:rsidRPr="003A3DD6">
        <w:rPr>
          <w:rFonts w:ascii="Times New Roman" w:hAnsi="Times New Roman" w:cs="Times New Roman"/>
          <w:b/>
          <w:sz w:val="28"/>
          <w:szCs w:val="28"/>
        </w:rPr>
        <w:t>Ожидаемый результат</w:t>
      </w:r>
    </w:p>
    <w:p w:rsidR="00EB6A0D" w:rsidRDefault="00EB6A0D" w:rsidP="00EB6A0D">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детей о полезных свойствах овощей, фруктов и злаковых.</w:t>
      </w:r>
    </w:p>
    <w:p w:rsidR="00EB6A0D" w:rsidRDefault="003A3DD6" w:rsidP="00EB6A0D">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Употребление детьми в пищу фруктов и овощей.</w:t>
      </w:r>
    </w:p>
    <w:p w:rsidR="003A3DD6" w:rsidRDefault="003A3DD6" w:rsidP="00EB6A0D">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Интерес родителей к здоровому питанию в семье.</w:t>
      </w:r>
    </w:p>
    <w:p w:rsidR="003A3DD6" w:rsidRDefault="003A3DD6" w:rsidP="003A3DD6">
      <w:pPr>
        <w:ind w:left="360"/>
        <w:jc w:val="both"/>
        <w:rPr>
          <w:rFonts w:ascii="Times New Roman" w:hAnsi="Times New Roman" w:cs="Times New Roman"/>
          <w:sz w:val="28"/>
          <w:szCs w:val="28"/>
        </w:rPr>
      </w:pPr>
      <w:r w:rsidRPr="003A3DD6">
        <w:rPr>
          <w:rFonts w:ascii="Times New Roman" w:hAnsi="Times New Roman" w:cs="Times New Roman"/>
          <w:b/>
          <w:sz w:val="28"/>
          <w:szCs w:val="28"/>
        </w:rPr>
        <w:t>Итоговое мероприятие</w:t>
      </w:r>
      <w:r w:rsidRPr="003A3DD6">
        <w:rPr>
          <w:rFonts w:ascii="Times New Roman" w:hAnsi="Times New Roman" w:cs="Times New Roman"/>
          <w:sz w:val="28"/>
          <w:szCs w:val="28"/>
        </w:rPr>
        <w:t>: совместный досуг с родителями «Волшебный магазин»</w:t>
      </w:r>
    </w:p>
    <w:p w:rsidR="00EA7860" w:rsidRDefault="00EA7860" w:rsidP="003A3DD6">
      <w:pPr>
        <w:ind w:left="360"/>
        <w:jc w:val="both"/>
        <w:rPr>
          <w:rFonts w:ascii="Times New Roman" w:hAnsi="Times New Roman" w:cs="Times New Roman"/>
          <w:sz w:val="28"/>
          <w:szCs w:val="28"/>
        </w:rPr>
      </w:pPr>
      <w:r>
        <w:rPr>
          <w:rFonts w:ascii="Times New Roman" w:hAnsi="Times New Roman" w:cs="Times New Roman"/>
          <w:b/>
          <w:sz w:val="28"/>
          <w:szCs w:val="28"/>
        </w:rPr>
        <w:t>Работа с родителями</w:t>
      </w:r>
      <w:r w:rsidRPr="00EA7860">
        <w:rPr>
          <w:rFonts w:ascii="Times New Roman" w:hAnsi="Times New Roman" w:cs="Times New Roman"/>
          <w:sz w:val="28"/>
          <w:szCs w:val="28"/>
        </w:rPr>
        <w:t>:</w:t>
      </w:r>
    </w:p>
    <w:p w:rsidR="00EA7860" w:rsidRDefault="00EA7860" w:rsidP="00EA7860">
      <w:pPr>
        <w:pStyle w:val="a4"/>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Рекомендации  по</w:t>
      </w:r>
      <w:proofErr w:type="gramEnd"/>
      <w:r>
        <w:rPr>
          <w:rFonts w:ascii="Times New Roman" w:hAnsi="Times New Roman" w:cs="Times New Roman"/>
          <w:sz w:val="28"/>
          <w:szCs w:val="28"/>
        </w:rPr>
        <w:t xml:space="preserve"> игре с детьми дома (сюжетно-ролевые, настольно-печатные игры)</w:t>
      </w:r>
    </w:p>
    <w:p w:rsidR="00EA7860" w:rsidRDefault="00EA7860" w:rsidP="00EA7860">
      <w:pPr>
        <w:pStyle w:val="a4"/>
        <w:jc w:val="both"/>
        <w:rPr>
          <w:rFonts w:ascii="Times New Roman" w:hAnsi="Times New Roman" w:cs="Times New Roman"/>
          <w:sz w:val="28"/>
          <w:szCs w:val="28"/>
        </w:rPr>
      </w:pPr>
      <w:r>
        <w:rPr>
          <w:rFonts w:ascii="Times New Roman" w:hAnsi="Times New Roman" w:cs="Times New Roman"/>
          <w:sz w:val="28"/>
          <w:szCs w:val="28"/>
        </w:rPr>
        <w:t>2.Рекоменджации посетить Музей гигиены, Музей хлеба, Музей воды.</w:t>
      </w:r>
    </w:p>
    <w:p w:rsidR="00EA7860" w:rsidRDefault="00EA7860" w:rsidP="00EA7860">
      <w:pPr>
        <w:pStyle w:val="a4"/>
        <w:jc w:val="both"/>
        <w:rPr>
          <w:rFonts w:ascii="Times New Roman" w:hAnsi="Times New Roman" w:cs="Times New Roman"/>
          <w:sz w:val="28"/>
          <w:szCs w:val="28"/>
        </w:rPr>
      </w:pPr>
      <w:r>
        <w:rPr>
          <w:rFonts w:ascii="Times New Roman" w:hAnsi="Times New Roman" w:cs="Times New Roman"/>
          <w:sz w:val="28"/>
          <w:szCs w:val="28"/>
        </w:rPr>
        <w:t>3.Рекомендации посетить овощной и хлебный магазины с целью расширения кругозора детей, получения опыта для сюжетно-ролевой игры.</w:t>
      </w:r>
    </w:p>
    <w:p w:rsidR="00EA7860" w:rsidRDefault="00EA7860" w:rsidP="00EA7860">
      <w:pPr>
        <w:pStyle w:val="a4"/>
        <w:jc w:val="both"/>
        <w:rPr>
          <w:rFonts w:ascii="Times New Roman" w:hAnsi="Times New Roman" w:cs="Times New Roman"/>
          <w:sz w:val="28"/>
          <w:szCs w:val="28"/>
        </w:rPr>
      </w:pPr>
      <w:r>
        <w:rPr>
          <w:rFonts w:ascii="Times New Roman" w:hAnsi="Times New Roman" w:cs="Times New Roman"/>
          <w:sz w:val="28"/>
          <w:szCs w:val="28"/>
        </w:rPr>
        <w:t xml:space="preserve">4.Сочинение совместно с детьми сказки о </w:t>
      </w:r>
      <w:proofErr w:type="spellStart"/>
      <w:r>
        <w:rPr>
          <w:rFonts w:ascii="Times New Roman" w:hAnsi="Times New Roman" w:cs="Times New Roman"/>
          <w:sz w:val="28"/>
          <w:szCs w:val="28"/>
        </w:rPr>
        <w:t>Витаминке</w:t>
      </w:r>
      <w:proofErr w:type="spellEnd"/>
      <w:r>
        <w:rPr>
          <w:rFonts w:ascii="Times New Roman" w:hAnsi="Times New Roman" w:cs="Times New Roman"/>
          <w:sz w:val="28"/>
          <w:szCs w:val="28"/>
        </w:rPr>
        <w:t>.</w:t>
      </w:r>
    </w:p>
    <w:p w:rsidR="00EA7860" w:rsidRDefault="00EA7860" w:rsidP="00EA7860">
      <w:pPr>
        <w:pStyle w:val="a4"/>
        <w:jc w:val="both"/>
        <w:rPr>
          <w:rFonts w:ascii="Times New Roman" w:hAnsi="Times New Roman" w:cs="Times New Roman"/>
          <w:sz w:val="28"/>
          <w:szCs w:val="28"/>
        </w:rPr>
      </w:pPr>
      <w:r>
        <w:rPr>
          <w:rFonts w:ascii="Times New Roman" w:hAnsi="Times New Roman" w:cs="Times New Roman"/>
          <w:sz w:val="28"/>
          <w:szCs w:val="28"/>
        </w:rPr>
        <w:t>5.Рекомендации по чтению художественной литературы дома.</w:t>
      </w:r>
    </w:p>
    <w:p w:rsidR="00EA7860" w:rsidRDefault="00EA7860" w:rsidP="00EA7860">
      <w:pPr>
        <w:pStyle w:val="a4"/>
        <w:jc w:val="both"/>
        <w:rPr>
          <w:rFonts w:ascii="Times New Roman" w:hAnsi="Times New Roman" w:cs="Times New Roman"/>
          <w:sz w:val="28"/>
          <w:szCs w:val="28"/>
        </w:rPr>
      </w:pPr>
      <w:r>
        <w:rPr>
          <w:rFonts w:ascii="Times New Roman" w:hAnsi="Times New Roman" w:cs="Times New Roman"/>
          <w:sz w:val="28"/>
          <w:szCs w:val="28"/>
        </w:rPr>
        <w:t>6.Консультации для родителей.</w:t>
      </w:r>
    </w:p>
    <w:p w:rsidR="00EA7860" w:rsidRPr="00EA7860" w:rsidRDefault="00EA7860" w:rsidP="00EA7860">
      <w:pPr>
        <w:pStyle w:val="a4"/>
        <w:jc w:val="both"/>
        <w:rPr>
          <w:rFonts w:ascii="Times New Roman" w:hAnsi="Times New Roman" w:cs="Times New Roman"/>
          <w:sz w:val="28"/>
          <w:szCs w:val="28"/>
        </w:rPr>
      </w:pPr>
      <w:r>
        <w:rPr>
          <w:rFonts w:ascii="Times New Roman" w:hAnsi="Times New Roman" w:cs="Times New Roman"/>
          <w:sz w:val="28"/>
          <w:szCs w:val="28"/>
        </w:rPr>
        <w:t>7.Участие в создании страничек для книг «Здоровое питание», «Будем здоровы»</w:t>
      </w:r>
    </w:p>
    <w:p w:rsidR="003A3DD6" w:rsidRPr="00A967F3" w:rsidRDefault="003A3DD6" w:rsidP="00A967F3">
      <w:pPr>
        <w:ind w:left="360"/>
        <w:jc w:val="center"/>
        <w:rPr>
          <w:rFonts w:ascii="Times New Roman" w:hAnsi="Times New Roman" w:cs="Times New Roman"/>
          <w:b/>
          <w:sz w:val="28"/>
          <w:szCs w:val="28"/>
        </w:rPr>
      </w:pPr>
    </w:p>
    <w:p w:rsidR="003A3DD6" w:rsidRPr="00A967F3" w:rsidRDefault="003A3DD6" w:rsidP="00A967F3">
      <w:pPr>
        <w:pStyle w:val="a4"/>
        <w:numPr>
          <w:ilvl w:val="0"/>
          <w:numId w:val="5"/>
        </w:numPr>
        <w:jc w:val="center"/>
        <w:rPr>
          <w:rFonts w:ascii="Times New Roman" w:hAnsi="Times New Roman" w:cs="Times New Roman"/>
          <w:b/>
          <w:sz w:val="28"/>
          <w:szCs w:val="28"/>
        </w:rPr>
      </w:pPr>
      <w:r w:rsidRPr="00A967F3">
        <w:rPr>
          <w:rFonts w:ascii="Times New Roman" w:hAnsi="Times New Roman" w:cs="Times New Roman"/>
          <w:b/>
          <w:sz w:val="28"/>
          <w:szCs w:val="28"/>
        </w:rPr>
        <w:lastRenderedPageBreak/>
        <w:t>Проект «Какие неприятности могут произойти дома и на улице?»</w:t>
      </w:r>
    </w:p>
    <w:p w:rsidR="003A3DD6" w:rsidRDefault="003A3DD6" w:rsidP="003A3DD6">
      <w:pPr>
        <w:ind w:left="360"/>
        <w:jc w:val="both"/>
        <w:rPr>
          <w:rFonts w:ascii="Times New Roman" w:hAnsi="Times New Roman" w:cs="Times New Roman"/>
          <w:sz w:val="28"/>
          <w:szCs w:val="28"/>
        </w:rPr>
      </w:pPr>
      <w:r w:rsidRPr="00A967F3">
        <w:rPr>
          <w:rFonts w:ascii="Times New Roman" w:hAnsi="Times New Roman" w:cs="Times New Roman"/>
          <w:b/>
          <w:sz w:val="28"/>
          <w:szCs w:val="28"/>
        </w:rPr>
        <w:t>Тема проекта</w:t>
      </w:r>
      <w:r>
        <w:rPr>
          <w:rFonts w:ascii="Times New Roman" w:hAnsi="Times New Roman" w:cs="Times New Roman"/>
          <w:sz w:val="28"/>
          <w:szCs w:val="28"/>
        </w:rPr>
        <w:t>: «Безопасность»</w:t>
      </w:r>
    </w:p>
    <w:p w:rsidR="003A3DD6" w:rsidRDefault="003A3DD6" w:rsidP="003A3DD6">
      <w:pPr>
        <w:ind w:left="360"/>
        <w:jc w:val="both"/>
        <w:rPr>
          <w:rFonts w:ascii="Times New Roman" w:hAnsi="Times New Roman" w:cs="Times New Roman"/>
          <w:sz w:val="28"/>
          <w:szCs w:val="28"/>
        </w:rPr>
      </w:pPr>
      <w:r w:rsidRPr="00A967F3">
        <w:rPr>
          <w:rFonts w:ascii="Times New Roman" w:hAnsi="Times New Roman" w:cs="Times New Roman"/>
          <w:b/>
          <w:sz w:val="28"/>
          <w:szCs w:val="28"/>
        </w:rPr>
        <w:t>Возраст детей</w:t>
      </w:r>
      <w:r>
        <w:rPr>
          <w:rFonts w:ascii="Times New Roman" w:hAnsi="Times New Roman" w:cs="Times New Roman"/>
          <w:sz w:val="28"/>
          <w:szCs w:val="28"/>
        </w:rPr>
        <w:t>: 4-5 лет (средняя группа)</w:t>
      </w:r>
    </w:p>
    <w:p w:rsidR="003A3DD6" w:rsidRDefault="003A3DD6" w:rsidP="003A3DD6">
      <w:pPr>
        <w:ind w:left="360"/>
        <w:jc w:val="both"/>
        <w:rPr>
          <w:rFonts w:ascii="Times New Roman" w:hAnsi="Times New Roman" w:cs="Times New Roman"/>
          <w:sz w:val="28"/>
          <w:szCs w:val="28"/>
        </w:rPr>
      </w:pPr>
      <w:r w:rsidRPr="00A967F3">
        <w:rPr>
          <w:rFonts w:ascii="Times New Roman" w:hAnsi="Times New Roman" w:cs="Times New Roman"/>
          <w:b/>
          <w:sz w:val="28"/>
          <w:szCs w:val="28"/>
        </w:rPr>
        <w:t>Срок реализации</w:t>
      </w:r>
      <w:r>
        <w:rPr>
          <w:rFonts w:ascii="Times New Roman" w:hAnsi="Times New Roman" w:cs="Times New Roman"/>
          <w:sz w:val="28"/>
          <w:szCs w:val="28"/>
        </w:rPr>
        <w:t>: 1 квартал</w:t>
      </w:r>
    </w:p>
    <w:p w:rsidR="003A3DD6" w:rsidRDefault="003A3DD6" w:rsidP="003A3DD6">
      <w:pPr>
        <w:ind w:left="360"/>
        <w:jc w:val="both"/>
        <w:rPr>
          <w:rFonts w:ascii="Times New Roman" w:hAnsi="Times New Roman" w:cs="Times New Roman"/>
          <w:sz w:val="28"/>
          <w:szCs w:val="28"/>
        </w:rPr>
      </w:pPr>
      <w:r w:rsidRPr="00A967F3">
        <w:rPr>
          <w:rFonts w:ascii="Times New Roman" w:hAnsi="Times New Roman" w:cs="Times New Roman"/>
          <w:b/>
          <w:sz w:val="28"/>
          <w:szCs w:val="28"/>
        </w:rPr>
        <w:t>Участники проекта</w:t>
      </w:r>
      <w:r>
        <w:rPr>
          <w:rFonts w:ascii="Times New Roman" w:hAnsi="Times New Roman" w:cs="Times New Roman"/>
          <w:sz w:val="28"/>
          <w:szCs w:val="28"/>
        </w:rPr>
        <w:t>: дети, родители,</w:t>
      </w:r>
      <w:r w:rsidR="00A967F3">
        <w:rPr>
          <w:rFonts w:ascii="Times New Roman" w:hAnsi="Times New Roman" w:cs="Times New Roman"/>
          <w:sz w:val="28"/>
          <w:szCs w:val="28"/>
        </w:rPr>
        <w:t xml:space="preserve"> воспитатели, педагоги</w:t>
      </w:r>
    </w:p>
    <w:p w:rsidR="003A3DD6" w:rsidRDefault="003A3DD6" w:rsidP="003A3DD6">
      <w:pPr>
        <w:ind w:left="360"/>
        <w:jc w:val="both"/>
        <w:rPr>
          <w:rFonts w:ascii="Times New Roman" w:hAnsi="Times New Roman" w:cs="Times New Roman"/>
          <w:sz w:val="28"/>
          <w:szCs w:val="28"/>
        </w:rPr>
      </w:pPr>
      <w:r w:rsidRPr="00A967F3">
        <w:rPr>
          <w:rFonts w:ascii="Times New Roman" w:hAnsi="Times New Roman" w:cs="Times New Roman"/>
          <w:b/>
          <w:sz w:val="28"/>
          <w:szCs w:val="28"/>
        </w:rPr>
        <w:t>Цель</w:t>
      </w:r>
      <w:r>
        <w:rPr>
          <w:rFonts w:ascii="Times New Roman" w:hAnsi="Times New Roman" w:cs="Times New Roman"/>
          <w:sz w:val="28"/>
          <w:szCs w:val="28"/>
        </w:rPr>
        <w:t>: научить ребенка в сложившейся ситуации уметь находить и предпринимать действия по сохранению жизни.</w:t>
      </w:r>
    </w:p>
    <w:p w:rsidR="003A3DD6" w:rsidRPr="00A967F3" w:rsidRDefault="003A3DD6" w:rsidP="003A3DD6">
      <w:pPr>
        <w:ind w:left="360"/>
        <w:jc w:val="both"/>
        <w:rPr>
          <w:rFonts w:ascii="Times New Roman" w:hAnsi="Times New Roman" w:cs="Times New Roman"/>
          <w:b/>
          <w:sz w:val="28"/>
          <w:szCs w:val="28"/>
        </w:rPr>
      </w:pPr>
      <w:r w:rsidRPr="00A967F3">
        <w:rPr>
          <w:rFonts w:ascii="Times New Roman" w:hAnsi="Times New Roman" w:cs="Times New Roman"/>
          <w:b/>
          <w:sz w:val="28"/>
          <w:szCs w:val="28"/>
        </w:rPr>
        <w:t xml:space="preserve">Задачи: </w:t>
      </w:r>
    </w:p>
    <w:p w:rsidR="003A3DD6" w:rsidRDefault="003A3DD6" w:rsidP="003A3DD6">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правилах поведения дома, во дворе и на улице, во время игр.</w:t>
      </w:r>
    </w:p>
    <w:p w:rsidR="003A3DD6" w:rsidRDefault="003A3DD6" w:rsidP="003A3DD6">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Закрепить знания о способах безопасного поведения с незнакомыми людьми.</w:t>
      </w:r>
    </w:p>
    <w:p w:rsidR="003A3DD6" w:rsidRDefault="003A3DD6" w:rsidP="003A3DD6">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работе служб спасения («скорая помощь», пожарные, полиция).</w:t>
      </w:r>
    </w:p>
    <w:p w:rsidR="003A3DD6" w:rsidRDefault="003A3DD6" w:rsidP="003A3DD6">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Воспитывать умение бережно относиться к своему организму, оценивать себя и свое состояние.</w:t>
      </w:r>
    </w:p>
    <w:p w:rsidR="003A3DD6" w:rsidRDefault="003A3DD6" w:rsidP="003A3DD6">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Привлекать родителей к активному участию в жизни детского сада.</w:t>
      </w:r>
    </w:p>
    <w:p w:rsidR="003A3DD6" w:rsidRDefault="003A3DD6" w:rsidP="003A3DD6">
      <w:pPr>
        <w:ind w:left="360"/>
        <w:jc w:val="both"/>
        <w:rPr>
          <w:rFonts w:ascii="Times New Roman" w:hAnsi="Times New Roman" w:cs="Times New Roman"/>
          <w:sz w:val="28"/>
          <w:szCs w:val="28"/>
        </w:rPr>
      </w:pPr>
      <w:r w:rsidRPr="00A967F3">
        <w:rPr>
          <w:rFonts w:ascii="Times New Roman" w:hAnsi="Times New Roman" w:cs="Times New Roman"/>
          <w:b/>
          <w:sz w:val="28"/>
          <w:szCs w:val="28"/>
        </w:rPr>
        <w:t>Актуальность</w:t>
      </w:r>
      <w:r>
        <w:rPr>
          <w:rFonts w:ascii="Times New Roman" w:hAnsi="Times New Roman" w:cs="Times New Roman"/>
          <w:sz w:val="28"/>
          <w:szCs w:val="28"/>
        </w:rPr>
        <w:t xml:space="preserve">. Дети в недостаточной мере владеют информацией, </w:t>
      </w:r>
      <w:proofErr w:type="gramStart"/>
      <w:r>
        <w:rPr>
          <w:rFonts w:ascii="Times New Roman" w:hAnsi="Times New Roman" w:cs="Times New Roman"/>
          <w:sz w:val="28"/>
          <w:szCs w:val="28"/>
        </w:rPr>
        <w:t>знаниями  и</w:t>
      </w:r>
      <w:proofErr w:type="gramEnd"/>
      <w:r>
        <w:rPr>
          <w:rFonts w:ascii="Times New Roman" w:hAnsi="Times New Roman" w:cs="Times New Roman"/>
          <w:sz w:val="28"/>
          <w:szCs w:val="28"/>
        </w:rPr>
        <w:t xml:space="preserve"> умениями, связанными с правилами безопасного поведения дома и на улице.</w:t>
      </w:r>
    </w:p>
    <w:p w:rsidR="003A3DD6" w:rsidRPr="00A967F3" w:rsidRDefault="003A3DD6" w:rsidP="003A3DD6">
      <w:pPr>
        <w:ind w:left="360"/>
        <w:jc w:val="both"/>
        <w:rPr>
          <w:rFonts w:ascii="Times New Roman" w:hAnsi="Times New Roman" w:cs="Times New Roman"/>
          <w:b/>
          <w:sz w:val="28"/>
          <w:szCs w:val="28"/>
        </w:rPr>
      </w:pPr>
      <w:r w:rsidRPr="00A967F3">
        <w:rPr>
          <w:rFonts w:ascii="Times New Roman" w:hAnsi="Times New Roman" w:cs="Times New Roman"/>
          <w:b/>
          <w:sz w:val="28"/>
          <w:szCs w:val="28"/>
        </w:rPr>
        <w:t>Ожидаемый результат</w:t>
      </w:r>
    </w:p>
    <w:p w:rsidR="003A3DD6" w:rsidRDefault="003A3DD6" w:rsidP="003A3DD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Дети знают основные правила поведения в детском саду, дома.</w:t>
      </w:r>
    </w:p>
    <w:p w:rsidR="003A3DD6" w:rsidRDefault="003A3DD6" w:rsidP="003A3DD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Соблюдают элементарные правила поведения на улице и в транспорте, элементарные Правила дорожного движения.</w:t>
      </w:r>
    </w:p>
    <w:p w:rsidR="00A967F3" w:rsidRDefault="003A3DD6" w:rsidP="003A3DD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Различают и называют специальные виды транспорта</w:t>
      </w:r>
      <w:r w:rsidR="00A967F3">
        <w:rPr>
          <w:rFonts w:ascii="Times New Roman" w:hAnsi="Times New Roman" w:cs="Times New Roman"/>
          <w:sz w:val="28"/>
          <w:szCs w:val="28"/>
        </w:rPr>
        <w:t xml:space="preserve"> («скорая помощь», пожарная машина, полицейская машина).</w:t>
      </w:r>
    </w:p>
    <w:p w:rsidR="00A967F3" w:rsidRDefault="00A967F3" w:rsidP="003A3DD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Понимают значение сигналов светофора, различают проезжую часть, тротуар, подземный пешеходный переход, пешеходный переход «зебра».</w:t>
      </w:r>
    </w:p>
    <w:p w:rsidR="00A967F3" w:rsidRDefault="00A967F3" w:rsidP="003A3DD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Знают элементарные правила поведения на улице и дома (способы безопасного взаимодействия с растениями, животными, посторонними людьми; бережное отношение к окружающей среде) и актуализируют полученный опыт в повседневной жизни.</w:t>
      </w:r>
    </w:p>
    <w:p w:rsidR="003A3DD6" w:rsidRDefault="00A967F3" w:rsidP="00A967F3">
      <w:pPr>
        <w:ind w:left="360"/>
        <w:jc w:val="both"/>
        <w:rPr>
          <w:rFonts w:ascii="Times New Roman" w:hAnsi="Times New Roman" w:cs="Times New Roman"/>
          <w:sz w:val="28"/>
          <w:szCs w:val="28"/>
        </w:rPr>
      </w:pPr>
      <w:r w:rsidRPr="00A967F3">
        <w:rPr>
          <w:rFonts w:ascii="Times New Roman" w:hAnsi="Times New Roman" w:cs="Times New Roman"/>
          <w:b/>
          <w:sz w:val="28"/>
          <w:szCs w:val="28"/>
        </w:rPr>
        <w:lastRenderedPageBreak/>
        <w:t>Итоговое мероприятие</w:t>
      </w:r>
      <w:r>
        <w:rPr>
          <w:rFonts w:ascii="Times New Roman" w:hAnsi="Times New Roman" w:cs="Times New Roman"/>
          <w:sz w:val="28"/>
          <w:szCs w:val="28"/>
        </w:rPr>
        <w:t>: викторина «Будь внимателен и осторожен!»</w:t>
      </w:r>
      <w:r w:rsidR="003A3DD6" w:rsidRPr="00A967F3">
        <w:rPr>
          <w:rFonts w:ascii="Times New Roman" w:hAnsi="Times New Roman" w:cs="Times New Roman"/>
          <w:sz w:val="28"/>
          <w:szCs w:val="28"/>
        </w:rPr>
        <w:t xml:space="preserve"> </w:t>
      </w:r>
    </w:p>
    <w:p w:rsidR="00EA7860" w:rsidRDefault="00EA7860" w:rsidP="00EA7860">
      <w:pPr>
        <w:ind w:left="360"/>
        <w:jc w:val="both"/>
        <w:rPr>
          <w:rFonts w:ascii="Times New Roman" w:hAnsi="Times New Roman" w:cs="Times New Roman"/>
          <w:sz w:val="28"/>
          <w:szCs w:val="28"/>
        </w:rPr>
      </w:pPr>
      <w:r>
        <w:rPr>
          <w:rFonts w:ascii="Times New Roman" w:hAnsi="Times New Roman" w:cs="Times New Roman"/>
          <w:b/>
          <w:sz w:val="28"/>
          <w:szCs w:val="28"/>
        </w:rPr>
        <w:t>Работа с родителями</w:t>
      </w:r>
      <w:r w:rsidRPr="00EA7860">
        <w:rPr>
          <w:rFonts w:ascii="Times New Roman" w:hAnsi="Times New Roman" w:cs="Times New Roman"/>
          <w:sz w:val="28"/>
          <w:szCs w:val="28"/>
        </w:rPr>
        <w:t>:</w:t>
      </w:r>
    </w:p>
    <w:p w:rsidR="00EA7860" w:rsidRDefault="00EA7860" w:rsidP="00EA7860">
      <w:pPr>
        <w:pStyle w:val="a4"/>
        <w:numPr>
          <w:ilvl w:val="0"/>
          <w:numId w:val="13"/>
        </w:numPr>
        <w:jc w:val="both"/>
        <w:rPr>
          <w:rFonts w:ascii="Times New Roman" w:hAnsi="Times New Roman" w:cs="Times New Roman"/>
          <w:sz w:val="28"/>
          <w:szCs w:val="28"/>
        </w:rPr>
      </w:pPr>
      <w:r>
        <w:rPr>
          <w:rFonts w:ascii="Times New Roman" w:hAnsi="Times New Roman" w:cs="Times New Roman"/>
          <w:sz w:val="28"/>
          <w:szCs w:val="28"/>
        </w:rPr>
        <w:t>Рекомендации родителям по вопросам безопасности в собственном доме.</w:t>
      </w:r>
    </w:p>
    <w:p w:rsidR="00EA7860" w:rsidRDefault="003F6445" w:rsidP="00EA7860">
      <w:pPr>
        <w:pStyle w:val="a4"/>
        <w:numPr>
          <w:ilvl w:val="0"/>
          <w:numId w:val="13"/>
        </w:numPr>
        <w:jc w:val="both"/>
        <w:rPr>
          <w:rFonts w:ascii="Times New Roman" w:hAnsi="Times New Roman" w:cs="Times New Roman"/>
          <w:sz w:val="28"/>
          <w:szCs w:val="28"/>
        </w:rPr>
      </w:pPr>
      <w:r>
        <w:rPr>
          <w:rFonts w:ascii="Times New Roman" w:hAnsi="Times New Roman" w:cs="Times New Roman"/>
          <w:sz w:val="28"/>
          <w:szCs w:val="28"/>
        </w:rPr>
        <w:t>Организация совместной деятельности родителей и детей – изготовление стенгазет на тему «Какие опасности подстерегают нас дома и на улице?»</w:t>
      </w:r>
    </w:p>
    <w:p w:rsidR="003F6445" w:rsidRDefault="003F6445" w:rsidP="00EA7860">
      <w:pPr>
        <w:pStyle w:val="a4"/>
        <w:numPr>
          <w:ilvl w:val="0"/>
          <w:numId w:val="13"/>
        </w:numPr>
        <w:jc w:val="both"/>
        <w:rPr>
          <w:rFonts w:ascii="Times New Roman" w:hAnsi="Times New Roman" w:cs="Times New Roman"/>
          <w:sz w:val="28"/>
          <w:szCs w:val="28"/>
        </w:rPr>
      </w:pPr>
      <w:r>
        <w:rPr>
          <w:rFonts w:ascii="Times New Roman" w:hAnsi="Times New Roman" w:cs="Times New Roman"/>
          <w:sz w:val="28"/>
          <w:szCs w:val="28"/>
        </w:rPr>
        <w:t>Рекомендации по чтению литературы, просмотру мультфильмов дома.</w:t>
      </w:r>
    </w:p>
    <w:p w:rsidR="003F6445" w:rsidRDefault="003F6445" w:rsidP="00EA7860">
      <w:pPr>
        <w:pStyle w:val="a4"/>
        <w:numPr>
          <w:ilvl w:val="0"/>
          <w:numId w:val="13"/>
        </w:numPr>
        <w:jc w:val="both"/>
        <w:rPr>
          <w:rFonts w:ascii="Times New Roman" w:hAnsi="Times New Roman" w:cs="Times New Roman"/>
          <w:sz w:val="28"/>
          <w:szCs w:val="28"/>
        </w:rPr>
      </w:pPr>
      <w:r>
        <w:rPr>
          <w:rFonts w:ascii="Times New Roman" w:hAnsi="Times New Roman" w:cs="Times New Roman"/>
          <w:sz w:val="28"/>
          <w:szCs w:val="28"/>
        </w:rPr>
        <w:t>Рекомендация к посещению выставок, музеев, отражающих работу служб полиции, пожарной безопасности.</w:t>
      </w:r>
    </w:p>
    <w:p w:rsidR="003F6445" w:rsidRPr="00EA7860" w:rsidRDefault="003F6445" w:rsidP="00EA7860">
      <w:pPr>
        <w:pStyle w:val="a4"/>
        <w:numPr>
          <w:ilvl w:val="0"/>
          <w:numId w:val="13"/>
        </w:numPr>
        <w:jc w:val="both"/>
        <w:rPr>
          <w:rFonts w:ascii="Times New Roman" w:hAnsi="Times New Roman" w:cs="Times New Roman"/>
          <w:sz w:val="28"/>
          <w:szCs w:val="28"/>
        </w:rPr>
      </w:pPr>
      <w:r>
        <w:rPr>
          <w:rFonts w:ascii="Times New Roman" w:hAnsi="Times New Roman" w:cs="Times New Roman"/>
          <w:sz w:val="28"/>
          <w:szCs w:val="28"/>
        </w:rPr>
        <w:t>Предложение организовать ситуацию «Встреча с незнакомцем» им обсудить с детьми ее результаты.</w:t>
      </w:r>
    </w:p>
    <w:p w:rsidR="00EB6A0D" w:rsidRDefault="00EB6A0D" w:rsidP="00EB6A0D">
      <w:pPr>
        <w:ind w:left="360"/>
        <w:jc w:val="both"/>
        <w:rPr>
          <w:rFonts w:ascii="Times New Roman" w:hAnsi="Times New Roman" w:cs="Times New Roman"/>
          <w:sz w:val="28"/>
          <w:szCs w:val="28"/>
        </w:rPr>
      </w:pPr>
      <w:r w:rsidRPr="00EB6A0D">
        <w:rPr>
          <w:rFonts w:ascii="Times New Roman" w:hAnsi="Times New Roman" w:cs="Times New Roman"/>
          <w:sz w:val="28"/>
          <w:szCs w:val="28"/>
        </w:rPr>
        <w:t xml:space="preserve">  </w:t>
      </w:r>
    </w:p>
    <w:p w:rsidR="00AA7B66" w:rsidRPr="003A54EE" w:rsidRDefault="00AA7B66" w:rsidP="003A54EE">
      <w:pPr>
        <w:pStyle w:val="a4"/>
        <w:numPr>
          <w:ilvl w:val="0"/>
          <w:numId w:val="5"/>
        </w:numPr>
        <w:jc w:val="center"/>
        <w:rPr>
          <w:rFonts w:ascii="Times New Roman" w:hAnsi="Times New Roman" w:cs="Times New Roman"/>
          <w:b/>
          <w:sz w:val="28"/>
          <w:szCs w:val="28"/>
        </w:rPr>
      </w:pPr>
      <w:r w:rsidRPr="003A54EE">
        <w:rPr>
          <w:rFonts w:ascii="Times New Roman" w:hAnsi="Times New Roman" w:cs="Times New Roman"/>
          <w:b/>
          <w:sz w:val="28"/>
          <w:szCs w:val="28"/>
        </w:rPr>
        <w:t>Проект «Я – такой!»</w:t>
      </w:r>
    </w:p>
    <w:p w:rsidR="00AA7B66" w:rsidRPr="00AA7B66" w:rsidRDefault="00AA7B66" w:rsidP="00AA7B66">
      <w:pPr>
        <w:jc w:val="both"/>
        <w:rPr>
          <w:rFonts w:ascii="Times New Roman" w:hAnsi="Times New Roman" w:cs="Times New Roman"/>
          <w:sz w:val="28"/>
          <w:szCs w:val="28"/>
        </w:rPr>
      </w:pPr>
      <w:r>
        <w:rPr>
          <w:rFonts w:ascii="Times New Roman" w:hAnsi="Times New Roman" w:cs="Times New Roman"/>
          <w:sz w:val="28"/>
          <w:szCs w:val="28"/>
        </w:rPr>
        <w:t xml:space="preserve">    </w:t>
      </w:r>
      <w:r w:rsidRPr="003A54EE">
        <w:rPr>
          <w:rFonts w:ascii="Times New Roman" w:hAnsi="Times New Roman" w:cs="Times New Roman"/>
          <w:b/>
          <w:sz w:val="28"/>
          <w:szCs w:val="28"/>
        </w:rPr>
        <w:t>Тема проекта</w:t>
      </w:r>
      <w:r w:rsidRPr="00AA7B66">
        <w:rPr>
          <w:rFonts w:ascii="Times New Roman" w:hAnsi="Times New Roman" w:cs="Times New Roman"/>
          <w:sz w:val="28"/>
          <w:szCs w:val="28"/>
        </w:rPr>
        <w:t>: «Гигиена и здоровое питание»</w:t>
      </w:r>
    </w:p>
    <w:p w:rsidR="00AA7B66" w:rsidRDefault="00AA7B66" w:rsidP="00AA7B66">
      <w:pPr>
        <w:jc w:val="both"/>
        <w:rPr>
          <w:rFonts w:ascii="Times New Roman" w:hAnsi="Times New Roman" w:cs="Times New Roman"/>
          <w:sz w:val="28"/>
          <w:szCs w:val="28"/>
        </w:rPr>
      </w:pPr>
      <w:r>
        <w:rPr>
          <w:rFonts w:ascii="Times New Roman" w:hAnsi="Times New Roman" w:cs="Times New Roman"/>
          <w:sz w:val="28"/>
          <w:szCs w:val="28"/>
        </w:rPr>
        <w:t xml:space="preserve">    </w:t>
      </w:r>
      <w:r w:rsidRPr="003A54EE">
        <w:rPr>
          <w:rFonts w:ascii="Times New Roman" w:hAnsi="Times New Roman" w:cs="Times New Roman"/>
          <w:b/>
          <w:sz w:val="28"/>
          <w:szCs w:val="28"/>
        </w:rPr>
        <w:t>Возраст детей</w:t>
      </w:r>
      <w:r>
        <w:rPr>
          <w:rFonts w:ascii="Times New Roman" w:hAnsi="Times New Roman" w:cs="Times New Roman"/>
          <w:sz w:val="28"/>
          <w:szCs w:val="28"/>
        </w:rPr>
        <w:t>: 4-5 лет.</w:t>
      </w:r>
    </w:p>
    <w:p w:rsidR="00AA7B66" w:rsidRDefault="00AA7B66" w:rsidP="00AA7B66">
      <w:pPr>
        <w:jc w:val="both"/>
        <w:rPr>
          <w:rFonts w:ascii="Times New Roman" w:hAnsi="Times New Roman" w:cs="Times New Roman"/>
          <w:sz w:val="28"/>
          <w:szCs w:val="28"/>
        </w:rPr>
      </w:pPr>
      <w:r>
        <w:rPr>
          <w:rFonts w:ascii="Times New Roman" w:hAnsi="Times New Roman" w:cs="Times New Roman"/>
          <w:sz w:val="28"/>
          <w:szCs w:val="28"/>
        </w:rPr>
        <w:t xml:space="preserve">    </w:t>
      </w:r>
      <w:r w:rsidRPr="003A54EE">
        <w:rPr>
          <w:rFonts w:ascii="Times New Roman" w:hAnsi="Times New Roman" w:cs="Times New Roman"/>
          <w:b/>
          <w:sz w:val="28"/>
          <w:szCs w:val="28"/>
        </w:rPr>
        <w:t>Срок реализации</w:t>
      </w:r>
      <w:r>
        <w:rPr>
          <w:rFonts w:ascii="Times New Roman" w:hAnsi="Times New Roman" w:cs="Times New Roman"/>
          <w:sz w:val="28"/>
          <w:szCs w:val="28"/>
        </w:rPr>
        <w:t>: 1 квартал</w:t>
      </w:r>
    </w:p>
    <w:p w:rsidR="00AA7B66" w:rsidRDefault="003A54EE" w:rsidP="00AA7B66">
      <w:pPr>
        <w:jc w:val="both"/>
        <w:rPr>
          <w:rFonts w:ascii="Times New Roman" w:hAnsi="Times New Roman" w:cs="Times New Roman"/>
          <w:sz w:val="28"/>
          <w:szCs w:val="28"/>
        </w:rPr>
      </w:pPr>
      <w:r>
        <w:rPr>
          <w:rFonts w:ascii="Times New Roman" w:hAnsi="Times New Roman" w:cs="Times New Roman"/>
          <w:b/>
          <w:sz w:val="28"/>
          <w:szCs w:val="28"/>
        </w:rPr>
        <w:t xml:space="preserve">    </w:t>
      </w:r>
      <w:r w:rsidR="00AA7B66" w:rsidRPr="003A54EE">
        <w:rPr>
          <w:rFonts w:ascii="Times New Roman" w:hAnsi="Times New Roman" w:cs="Times New Roman"/>
          <w:b/>
          <w:sz w:val="28"/>
          <w:szCs w:val="28"/>
        </w:rPr>
        <w:t>Участники проекта</w:t>
      </w:r>
      <w:r w:rsidR="00AA7B66">
        <w:rPr>
          <w:rFonts w:ascii="Times New Roman" w:hAnsi="Times New Roman" w:cs="Times New Roman"/>
          <w:sz w:val="28"/>
          <w:szCs w:val="28"/>
        </w:rPr>
        <w:t>: воспитатели, дети, родители.</w:t>
      </w:r>
    </w:p>
    <w:p w:rsidR="00AA7B66" w:rsidRDefault="003A54EE" w:rsidP="00AA7B66">
      <w:pPr>
        <w:jc w:val="both"/>
        <w:rPr>
          <w:rFonts w:ascii="Times New Roman" w:hAnsi="Times New Roman" w:cs="Times New Roman"/>
          <w:sz w:val="28"/>
          <w:szCs w:val="28"/>
        </w:rPr>
      </w:pPr>
      <w:r>
        <w:rPr>
          <w:rFonts w:ascii="Times New Roman" w:hAnsi="Times New Roman" w:cs="Times New Roman"/>
          <w:b/>
          <w:sz w:val="28"/>
          <w:szCs w:val="28"/>
        </w:rPr>
        <w:t xml:space="preserve">     </w:t>
      </w:r>
      <w:r w:rsidR="00AA7B66" w:rsidRPr="003A54EE">
        <w:rPr>
          <w:rFonts w:ascii="Times New Roman" w:hAnsi="Times New Roman" w:cs="Times New Roman"/>
          <w:b/>
          <w:sz w:val="28"/>
          <w:szCs w:val="28"/>
        </w:rPr>
        <w:t>Цель</w:t>
      </w:r>
      <w:r w:rsidR="00AA7B66">
        <w:rPr>
          <w:rFonts w:ascii="Times New Roman" w:hAnsi="Times New Roman" w:cs="Times New Roman"/>
          <w:sz w:val="28"/>
          <w:szCs w:val="28"/>
        </w:rPr>
        <w:t>: познакомить детей со строением организма и элементарными приемами сохранения здоровья.</w:t>
      </w:r>
    </w:p>
    <w:p w:rsidR="00AA7B66" w:rsidRDefault="00AA7B66" w:rsidP="00AA7B66">
      <w:pPr>
        <w:jc w:val="both"/>
        <w:rPr>
          <w:rFonts w:ascii="Times New Roman" w:hAnsi="Times New Roman" w:cs="Times New Roman"/>
          <w:sz w:val="28"/>
          <w:szCs w:val="28"/>
        </w:rPr>
      </w:pPr>
      <w:r w:rsidRPr="003A54EE">
        <w:rPr>
          <w:rFonts w:ascii="Times New Roman" w:hAnsi="Times New Roman" w:cs="Times New Roman"/>
          <w:b/>
          <w:sz w:val="28"/>
          <w:szCs w:val="28"/>
        </w:rPr>
        <w:t>Задачи</w:t>
      </w:r>
      <w:r>
        <w:rPr>
          <w:rFonts w:ascii="Times New Roman" w:hAnsi="Times New Roman" w:cs="Times New Roman"/>
          <w:sz w:val="28"/>
          <w:szCs w:val="28"/>
        </w:rPr>
        <w:t>:</w:t>
      </w:r>
    </w:p>
    <w:p w:rsidR="00AA7B66" w:rsidRDefault="00AA7B66" w:rsidP="00AA7B66">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Дать детям представления о себе: о своем теле, здоровье, безопасности.</w:t>
      </w:r>
    </w:p>
    <w:p w:rsidR="00AA7B66" w:rsidRDefault="00AA7B66" w:rsidP="00AA7B66">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Закрепить знание необходимых культурно-гигиенических навыков.</w:t>
      </w:r>
    </w:p>
    <w:p w:rsidR="00AA7B66" w:rsidRDefault="00AA7B66" w:rsidP="00AA7B66">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пользе здорового питания и витаминов.</w:t>
      </w:r>
    </w:p>
    <w:p w:rsidR="00AA7B66" w:rsidRDefault="00AA7B66" w:rsidP="00AA7B66">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Формировать положительное отношение к здоровому образу жизни.</w:t>
      </w:r>
    </w:p>
    <w:p w:rsidR="00AA7B66" w:rsidRDefault="00AA7B66" w:rsidP="00AA7B66">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 своему организму, умение оценивать себя и свое состояние.</w:t>
      </w:r>
    </w:p>
    <w:p w:rsidR="00AA7B66" w:rsidRDefault="00AA7B66" w:rsidP="00AA7B66">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Создавать условия по формированию у дошкольников и их родителей ценностного отношения к своему здоровью.</w:t>
      </w:r>
    </w:p>
    <w:p w:rsidR="00AA7B66" w:rsidRDefault="00AA7B66" w:rsidP="00AA7B66">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Привлекать родителей к активному участию в жизни детского сада.</w:t>
      </w:r>
    </w:p>
    <w:p w:rsidR="00AA7B66" w:rsidRDefault="00AA7B66" w:rsidP="00AA7B66">
      <w:pPr>
        <w:ind w:left="360"/>
        <w:jc w:val="both"/>
        <w:rPr>
          <w:rFonts w:ascii="Times New Roman" w:hAnsi="Times New Roman" w:cs="Times New Roman"/>
          <w:sz w:val="28"/>
          <w:szCs w:val="28"/>
        </w:rPr>
      </w:pPr>
      <w:r w:rsidRPr="003A54EE">
        <w:rPr>
          <w:rFonts w:ascii="Times New Roman" w:hAnsi="Times New Roman" w:cs="Times New Roman"/>
          <w:b/>
          <w:sz w:val="28"/>
          <w:szCs w:val="28"/>
        </w:rPr>
        <w:t>Актуальность</w:t>
      </w:r>
      <w:r>
        <w:rPr>
          <w:rFonts w:ascii="Times New Roman" w:hAnsi="Times New Roman" w:cs="Times New Roman"/>
          <w:sz w:val="28"/>
          <w:szCs w:val="28"/>
        </w:rPr>
        <w:t xml:space="preserve">. Дошкольный возраст является решающим в формировании фундамента физического и психического здоровья, ведь именно до семи </w:t>
      </w:r>
      <w:r>
        <w:rPr>
          <w:rFonts w:ascii="Times New Roman" w:hAnsi="Times New Roman" w:cs="Times New Roman"/>
          <w:sz w:val="28"/>
          <w:szCs w:val="28"/>
        </w:rPr>
        <w:lastRenderedPageBreak/>
        <w:t xml:space="preserve">лет идет интенсивное развитие органов и становление </w:t>
      </w:r>
      <w:r w:rsidR="003A54EE">
        <w:rPr>
          <w:rFonts w:ascii="Times New Roman" w:hAnsi="Times New Roman" w:cs="Times New Roman"/>
          <w:sz w:val="28"/>
          <w:szCs w:val="28"/>
        </w:rPr>
        <w:t>функциональных систем организма, закладываются основные черты личности, формируется характер. На этом этапе важно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3A54EE" w:rsidRDefault="003A54EE" w:rsidP="00AA7B66">
      <w:pPr>
        <w:ind w:left="360"/>
        <w:jc w:val="both"/>
        <w:rPr>
          <w:rFonts w:ascii="Times New Roman" w:hAnsi="Times New Roman" w:cs="Times New Roman"/>
          <w:sz w:val="28"/>
          <w:szCs w:val="28"/>
        </w:rPr>
      </w:pPr>
      <w:r w:rsidRPr="003A54EE">
        <w:rPr>
          <w:rFonts w:ascii="Times New Roman" w:hAnsi="Times New Roman" w:cs="Times New Roman"/>
          <w:b/>
          <w:sz w:val="28"/>
          <w:szCs w:val="28"/>
        </w:rPr>
        <w:t>Ожидаемый результат</w:t>
      </w:r>
      <w:r>
        <w:rPr>
          <w:rFonts w:ascii="Times New Roman" w:hAnsi="Times New Roman" w:cs="Times New Roman"/>
          <w:sz w:val="28"/>
          <w:szCs w:val="28"/>
        </w:rPr>
        <w:t xml:space="preserve">: </w:t>
      </w:r>
    </w:p>
    <w:p w:rsidR="003A54EE" w:rsidRDefault="003A54EE" w:rsidP="003A54EE">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Осознанное выполнение детьми правил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xml:space="preserve"> и ответственное отношение как к собственному здоровью, так и к здоровью окружающих.</w:t>
      </w:r>
    </w:p>
    <w:p w:rsidR="003A54EE" w:rsidRDefault="003A54EE" w:rsidP="003A54EE">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Заинтересованность родителей проблемой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здоровьеформирования</w:t>
      </w:r>
      <w:proofErr w:type="spellEnd"/>
      <w:r>
        <w:rPr>
          <w:rFonts w:ascii="Times New Roman" w:hAnsi="Times New Roman" w:cs="Times New Roman"/>
          <w:sz w:val="28"/>
          <w:szCs w:val="28"/>
        </w:rPr>
        <w:t>.</w:t>
      </w:r>
    </w:p>
    <w:p w:rsidR="003A54EE" w:rsidRDefault="003A54EE" w:rsidP="003A54EE">
      <w:pPr>
        <w:ind w:left="360"/>
        <w:jc w:val="both"/>
        <w:rPr>
          <w:rFonts w:ascii="Times New Roman" w:hAnsi="Times New Roman" w:cs="Times New Roman"/>
          <w:sz w:val="28"/>
          <w:szCs w:val="28"/>
        </w:rPr>
      </w:pPr>
      <w:r w:rsidRPr="003A54EE">
        <w:rPr>
          <w:rFonts w:ascii="Times New Roman" w:hAnsi="Times New Roman" w:cs="Times New Roman"/>
          <w:b/>
          <w:sz w:val="28"/>
          <w:szCs w:val="28"/>
        </w:rPr>
        <w:t>Итоговое мероприятие</w:t>
      </w:r>
      <w:r>
        <w:rPr>
          <w:rFonts w:ascii="Times New Roman" w:hAnsi="Times New Roman" w:cs="Times New Roman"/>
          <w:sz w:val="28"/>
          <w:szCs w:val="28"/>
        </w:rPr>
        <w:t>: совместный досуг «Праздник здоровья»</w:t>
      </w:r>
      <w:r w:rsidRPr="003A54EE">
        <w:rPr>
          <w:rFonts w:ascii="Times New Roman" w:hAnsi="Times New Roman" w:cs="Times New Roman"/>
          <w:sz w:val="28"/>
          <w:szCs w:val="28"/>
        </w:rPr>
        <w:t xml:space="preserve"> </w:t>
      </w:r>
    </w:p>
    <w:p w:rsidR="003F6445" w:rsidRDefault="003F6445" w:rsidP="003A54EE">
      <w:pPr>
        <w:ind w:left="360"/>
        <w:jc w:val="both"/>
        <w:rPr>
          <w:rFonts w:ascii="Times New Roman" w:hAnsi="Times New Roman" w:cs="Times New Roman"/>
          <w:sz w:val="28"/>
          <w:szCs w:val="28"/>
        </w:rPr>
      </w:pPr>
      <w:r>
        <w:rPr>
          <w:rFonts w:ascii="Times New Roman" w:hAnsi="Times New Roman" w:cs="Times New Roman"/>
          <w:b/>
          <w:sz w:val="28"/>
          <w:szCs w:val="28"/>
        </w:rPr>
        <w:t>Работа с родителями</w:t>
      </w:r>
      <w:r w:rsidRPr="003F6445">
        <w:rPr>
          <w:rFonts w:ascii="Times New Roman" w:hAnsi="Times New Roman" w:cs="Times New Roman"/>
          <w:sz w:val="28"/>
          <w:szCs w:val="28"/>
        </w:rPr>
        <w:t>:</w:t>
      </w:r>
    </w:p>
    <w:p w:rsidR="003F6445" w:rsidRDefault="003F6445" w:rsidP="003F6445">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Консультации «Какие игрушки нужны ребенку», «Играем вместе», «Выбираем зубную щетку», «Какую обувь покупать ребенку».</w:t>
      </w:r>
    </w:p>
    <w:p w:rsidR="003F6445" w:rsidRDefault="003F6445" w:rsidP="003F6445">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Консультации по запросам («Упражнения для спины», «Комплекс упражнений для осанки»).</w:t>
      </w:r>
    </w:p>
    <w:p w:rsidR="003F6445" w:rsidRDefault="003F6445" w:rsidP="003F6445">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Беседы о сказках. Предложить прочитать дома: русская народная сказка «Безногий и безрукий богатыри»</w:t>
      </w:r>
    </w:p>
    <w:p w:rsidR="003F6445" w:rsidRDefault="003F6445" w:rsidP="003F6445">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Реком</w:t>
      </w:r>
      <w:r w:rsidR="00FD675E">
        <w:rPr>
          <w:rFonts w:ascii="Times New Roman" w:hAnsi="Times New Roman" w:cs="Times New Roman"/>
          <w:sz w:val="28"/>
          <w:szCs w:val="28"/>
        </w:rPr>
        <w:t>ендо</w:t>
      </w:r>
      <w:r>
        <w:rPr>
          <w:rFonts w:ascii="Times New Roman" w:hAnsi="Times New Roman" w:cs="Times New Roman"/>
          <w:sz w:val="28"/>
          <w:szCs w:val="28"/>
        </w:rPr>
        <w:t>вать ро</w:t>
      </w:r>
      <w:r w:rsidR="00FD675E">
        <w:rPr>
          <w:rFonts w:ascii="Times New Roman" w:hAnsi="Times New Roman" w:cs="Times New Roman"/>
          <w:sz w:val="28"/>
          <w:szCs w:val="28"/>
        </w:rPr>
        <w:t>дителям обращать внимание детей на проведение гигиенических процедур дома членами семьи.</w:t>
      </w:r>
    </w:p>
    <w:p w:rsidR="00FD675E" w:rsidRDefault="00FD675E" w:rsidP="003F6445">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Предложить совместные походы в парк, подвижные игры с мячом, «Найди предмет», комплексы упражнений после болезни.</w:t>
      </w:r>
    </w:p>
    <w:p w:rsidR="00FD675E" w:rsidRDefault="00FD675E" w:rsidP="003F6445">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Предложить послушать дома музыкальное произведение П. Чайковского «Болезнь куклы», побеседовать с ребенком о том впечатлении, которое не него производит музыка.</w:t>
      </w:r>
    </w:p>
    <w:p w:rsidR="00FD675E" w:rsidRDefault="00FD675E" w:rsidP="00FD675E">
      <w:pPr>
        <w:ind w:left="360"/>
        <w:jc w:val="both"/>
        <w:rPr>
          <w:rFonts w:ascii="Times New Roman" w:hAnsi="Times New Roman" w:cs="Times New Roman"/>
          <w:sz w:val="28"/>
          <w:szCs w:val="28"/>
        </w:rPr>
      </w:pPr>
    </w:p>
    <w:tbl>
      <w:tblPr>
        <w:tblStyle w:val="a5"/>
        <w:tblW w:w="0" w:type="auto"/>
        <w:tblInd w:w="360" w:type="dxa"/>
        <w:tblLook w:val="04A0" w:firstRow="1" w:lastRow="0" w:firstColumn="1" w:lastColumn="0" w:noHBand="0" w:noVBand="1"/>
      </w:tblPr>
      <w:tblGrid>
        <w:gridCol w:w="2105"/>
        <w:gridCol w:w="3051"/>
        <w:gridCol w:w="3829"/>
      </w:tblGrid>
      <w:tr w:rsidR="00FD675E" w:rsidTr="00FD675E">
        <w:tc>
          <w:tcPr>
            <w:tcW w:w="2158" w:type="dxa"/>
          </w:tcPr>
          <w:p w:rsidR="00FD675E" w:rsidRPr="00FD675E" w:rsidRDefault="00FD675E" w:rsidP="00FD675E">
            <w:pPr>
              <w:jc w:val="both"/>
              <w:rPr>
                <w:rFonts w:ascii="Times New Roman" w:hAnsi="Times New Roman" w:cs="Times New Roman"/>
                <w:b/>
                <w:sz w:val="28"/>
                <w:szCs w:val="28"/>
              </w:rPr>
            </w:pPr>
            <w:r w:rsidRPr="00FD675E">
              <w:rPr>
                <w:rFonts w:ascii="Times New Roman" w:hAnsi="Times New Roman" w:cs="Times New Roman"/>
                <w:b/>
                <w:sz w:val="28"/>
                <w:szCs w:val="28"/>
              </w:rPr>
              <w:t>Месяц, неделя</w:t>
            </w:r>
          </w:p>
        </w:tc>
        <w:tc>
          <w:tcPr>
            <w:tcW w:w="3119" w:type="dxa"/>
          </w:tcPr>
          <w:p w:rsidR="00FD675E" w:rsidRPr="00FD675E" w:rsidRDefault="00FD675E" w:rsidP="00FD675E">
            <w:pPr>
              <w:jc w:val="both"/>
              <w:rPr>
                <w:rFonts w:ascii="Times New Roman" w:hAnsi="Times New Roman" w:cs="Times New Roman"/>
                <w:b/>
                <w:sz w:val="28"/>
                <w:szCs w:val="28"/>
              </w:rPr>
            </w:pPr>
            <w:r w:rsidRPr="00FD675E">
              <w:rPr>
                <w:rFonts w:ascii="Times New Roman" w:hAnsi="Times New Roman" w:cs="Times New Roman"/>
                <w:b/>
                <w:sz w:val="28"/>
                <w:szCs w:val="28"/>
              </w:rPr>
              <w:t>Тема</w:t>
            </w:r>
          </w:p>
        </w:tc>
        <w:tc>
          <w:tcPr>
            <w:tcW w:w="3934" w:type="dxa"/>
          </w:tcPr>
          <w:p w:rsidR="00FD675E" w:rsidRPr="00FD675E" w:rsidRDefault="00FD675E" w:rsidP="00FD675E">
            <w:pPr>
              <w:jc w:val="both"/>
              <w:rPr>
                <w:rFonts w:ascii="Times New Roman" w:hAnsi="Times New Roman" w:cs="Times New Roman"/>
                <w:b/>
                <w:sz w:val="28"/>
                <w:szCs w:val="28"/>
              </w:rPr>
            </w:pPr>
            <w:r w:rsidRPr="00FD675E">
              <w:rPr>
                <w:rFonts w:ascii="Times New Roman" w:hAnsi="Times New Roman" w:cs="Times New Roman"/>
                <w:b/>
                <w:sz w:val="28"/>
                <w:szCs w:val="28"/>
              </w:rPr>
              <w:t>Содержание</w:t>
            </w:r>
          </w:p>
        </w:tc>
      </w:tr>
      <w:tr w:rsidR="00FD675E" w:rsidTr="00FD675E">
        <w:tc>
          <w:tcPr>
            <w:tcW w:w="2158" w:type="dxa"/>
          </w:tcPr>
          <w:p w:rsidR="00FD675E" w:rsidRPr="0020521E" w:rsidRDefault="00FD675E" w:rsidP="00341993">
            <w:pPr>
              <w:jc w:val="center"/>
              <w:rPr>
                <w:rFonts w:ascii="Times New Roman" w:hAnsi="Times New Roman" w:cs="Times New Roman"/>
                <w:b/>
                <w:sz w:val="28"/>
                <w:szCs w:val="28"/>
              </w:rPr>
            </w:pPr>
            <w:r w:rsidRPr="0020521E">
              <w:rPr>
                <w:rFonts w:ascii="Times New Roman" w:hAnsi="Times New Roman" w:cs="Times New Roman"/>
                <w:b/>
                <w:sz w:val="28"/>
                <w:szCs w:val="28"/>
              </w:rPr>
              <w:t>Сентябрь 1.</w:t>
            </w:r>
          </w:p>
        </w:tc>
        <w:tc>
          <w:tcPr>
            <w:tcW w:w="3119" w:type="dxa"/>
          </w:tcPr>
          <w:p w:rsidR="00FD675E" w:rsidRPr="00FD675E" w:rsidRDefault="00FD675E" w:rsidP="00FD675E">
            <w:pPr>
              <w:jc w:val="both"/>
              <w:rPr>
                <w:rFonts w:ascii="Times New Roman" w:hAnsi="Times New Roman" w:cs="Times New Roman"/>
                <w:b/>
                <w:sz w:val="28"/>
                <w:szCs w:val="28"/>
              </w:rPr>
            </w:pPr>
            <w:r w:rsidRPr="00FD675E">
              <w:rPr>
                <w:rFonts w:ascii="Times New Roman" w:hAnsi="Times New Roman" w:cs="Times New Roman"/>
                <w:b/>
                <w:sz w:val="28"/>
                <w:szCs w:val="28"/>
              </w:rPr>
              <w:t>«Здоровое питание»</w:t>
            </w:r>
          </w:p>
        </w:tc>
        <w:tc>
          <w:tcPr>
            <w:tcW w:w="3934" w:type="dxa"/>
          </w:tcPr>
          <w:p w:rsidR="00FD675E" w:rsidRDefault="00FD675E" w:rsidP="00FD675E">
            <w:pPr>
              <w:jc w:val="both"/>
              <w:rPr>
                <w:rFonts w:ascii="Times New Roman" w:hAnsi="Times New Roman" w:cs="Times New Roman"/>
                <w:sz w:val="28"/>
                <w:szCs w:val="28"/>
              </w:rPr>
            </w:pPr>
            <w:r>
              <w:rPr>
                <w:rFonts w:ascii="Times New Roman" w:hAnsi="Times New Roman" w:cs="Times New Roman"/>
                <w:sz w:val="28"/>
                <w:szCs w:val="28"/>
              </w:rPr>
              <w:t>Знакомство с овощами и фруктами: рассматривание картинок и беседы по ним: «Правила гигиены», «Здоровое питание». Игры на внимание «Найди не похожий»</w:t>
            </w:r>
            <w:r w:rsidR="00341993">
              <w:rPr>
                <w:rFonts w:ascii="Times New Roman" w:hAnsi="Times New Roman" w:cs="Times New Roman"/>
                <w:sz w:val="28"/>
                <w:szCs w:val="28"/>
              </w:rPr>
              <w:t xml:space="preserve">. </w:t>
            </w:r>
          </w:p>
        </w:tc>
      </w:tr>
      <w:tr w:rsidR="00FD675E" w:rsidTr="00FD675E">
        <w:tc>
          <w:tcPr>
            <w:tcW w:w="2158" w:type="dxa"/>
          </w:tcPr>
          <w:p w:rsidR="00FD675E" w:rsidRPr="0020521E" w:rsidRDefault="00341993" w:rsidP="00341993">
            <w:pPr>
              <w:jc w:val="center"/>
              <w:rPr>
                <w:rFonts w:ascii="Times New Roman" w:hAnsi="Times New Roman" w:cs="Times New Roman"/>
                <w:b/>
                <w:sz w:val="28"/>
                <w:szCs w:val="28"/>
              </w:rPr>
            </w:pPr>
            <w:r w:rsidRPr="0020521E">
              <w:rPr>
                <w:rFonts w:ascii="Times New Roman" w:hAnsi="Times New Roman" w:cs="Times New Roman"/>
                <w:b/>
                <w:sz w:val="28"/>
                <w:szCs w:val="28"/>
              </w:rPr>
              <w:lastRenderedPageBreak/>
              <w:t>2.</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341993" w:rsidP="00FD675E">
            <w:pPr>
              <w:jc w:val="both"/>
              <w:rPr>
                <w:rFonts w:ascii="Times New Roman" w:hAnsi="Times New Roman" w:cs="Times New Roman"/>
                <w:sz w:val="28"/>
                <w:szCs w:val="28"/>
              </w:rPr>
            </w:pPr>
            <w:r>
              <w:rPr>
                <w:rFonts w:ascii="Times New Roman" w:hAnsi="Times New Roman" w:cs="Times New Roman"/>
                <w:sz w:val="28"/>
                <w:szCs w:val="28"/>
              </w:rPr>
              <w:t>Сюжетно-ролевые игры «Кукла заболела», «Идем в магазин». Беседа о микробах, о бережном отношении к своему здоровью, культурно-гигиенических навыках. Просмотр мультфильмов «Уроки тетушки Совы»</w:t>
            </w:r>
          </w:p>
        </w:tc>
      </w:tr>
      <w:tr w:rsidR="00FD675E" w:rsidTr="00FD675E">
        <w:tc>
          <w:tcPr>
            <w:tcW w:w="2158" w:type="dxa"/>
          </w:tcPr>
          <w:p w:rsidR="00FD675E" w:rsidRPr="0020521E" w:rsidRDefault="00341993" w:rsidP="00341993">
            <w:pPr>
              <w:jc w:val="center"/>
              <w:rPr>
                <w:rFonts w:ascii="Times New Roman" w:hAnsi="Times New Roman" w:cs="Times New Roman"/>
                <w:b/>
                <w:sz w:val="28"/>
                <w:szCs w:val="28"/>
              </w:rPr>
            </w:pPr>
            <w:r w:rsidRPr="0020521E">
              <w:rPr>
                <w:rFonts w:ascii="Times New Roman" w:hAnsi="Times New Roman" w:cs="Times New Roman"/>
                <w:b/>
                <w:sz w:val="28"/>
                <w:szCs w:val="28"/>
              </w:rPr>
              <w:t>3.</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341993" w:rsidP="00FD675E">
            <w:pPr>
              <w:jc w:val="both"/>
              <w:rPr>
                <w:rFonts w:ascii="Times New Roman" w:hAnsi="Times New Roman" w:cs="Times New Roman"/>
                <w:sz w:val="28"/>
                <w:szCs w:val="28"/>
              </w:rPr>
            </w:pPr>
            <w:r>
              <w:rPr>
                <w:rFonts w:ascii="Times New Roman" w:hAnsi="Times New Roman" w:cs="Times New Roman"/>
                <w:sz w:val="28"/>
                <w:szCs w:val="28"/>
              </w:rPr>
              <w:t>Аппликации «Овощи и фрукты в банке». Подвижные игры «</w:t>
            </w:r>
            <w:proofErr w:type="spellStart"/>
            <w:r>
              <w:rPr>
                <w:rFonts w:ascii="Times New Roman" w:hAnsi="Times New Roman" w:cs="Times New Roman"/>
                <w:sz w:val="28"/>
                <w:szCs w:val="28"/>
              </w:rPr>
              <w:t>Огуречик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огуречик</w:t>
            </w:r>
            <w:proofErr w:type="spellEnd"/>
            <w:r>
              <w:rPr>
                <w:rFonts w:ascii="Times New Roman" w:hAnsi="Times New Roman" w:cs="Times New Roman"/>
                <w:sz w:val="28"/>
                <w:szCs w:val="28"/>
              </w:rPr>
              <w:t>».</w:t>
            </w:r>
          </w:p>
          <w:p w:rsidR="00341993" w:rsidRDefault="00341993" w:rsidP="00FD675E">
            <w:pPr>
              <w:jc w:val="both"/>
              <w:rPr>
                <w:rFonts w:ascii="Times New Roman" w:hAnsi="Times New Roman" w:cs="Times New Roman"/>
                <w:sz w:val="28"/>
                <w:szCs w:val="28"/>
              </w:rPr>
            </w:pPr>
            <w:r>
              <w:rPr>
                <w:rFonts w:ascii="Times New Roman" w:hAnsi="Times New Roman" w:cs="Times New Roman"/>
                <w:sz w:val="28"/>
                <w:szCs w:val="28"/>
              </w:rPr>
              <w:t>Физкультминутка.</w:t>
            </w:r>
          </w:p>
        </w:tc>
      </w:tr>
      <w:tr w:rsidR="00FD675E" w:rsidTr="00FD675E">
        <w:tc>
          <w:tcPr>
            <w:tcW w:w="2158" w:type="dxa"/>
          </w:tcPr>
          <w:p w:rsidR="00FD675E" w:rsidRPr="0020521E" w:rsidRDefault="00341993" w:rsidP="00341993">
            <w:pPr>
              <w:jc w:val="center"/>
              <w:rPr>
                <w:rFonts w:ascii="Times New Roman" w:hAnsi="Times New Roman" w:cs="Times New Roman"/>
                <w:b/>
                <w:sz w:val="28"/>
                <w:szCs w:val="28"/>
              </w:rPr>
            </w:pPr>
            <w:r w:rsidRPr="0020521E">
              <w:rPr>
                <w:rFonts w:ascii="Times New Roman" w:hAnsi="Times New Roman" w:cs="Times New Roman"/>
                <w:b/>
                <w:sz w:val="28"/>
                <w:szCs w:val="28"/>
              </w:rPr>
              <w:t>4.</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341993" w:rsidP="00FD675E">
            <w:pPr>
              <w:jc w:val="both"/>
              <w:rPr>
                <w:rFonts w:ascii="Times New Roman" w:hAnsi="Times New Roman" w:cs="Times New Roman"/>
                <w:sz w:val="28"/>
                <w:szCs w:val="28"/>
              </w:rPr>
            </w:pPr>
            <w:r>
              <w:rPr>
                <w:rFonts w:ascii="Times New Roman" w:hAnsi="Times New Roman" w:cs="Times New Roman"/>
                <w:sz w:val="28"/>
                <w:szCs w:val="28"/>
              </w:rPr>
              <w:t xml:space="preserve">Прослушивание детских песенок: «Антошка» (муз. </w:t>
            </w:r>
            <w:proofErr w:type="spellStart"/>
            <w:r>
              <w:rPr>
                <w:rFonts w:ascii="Times New Roman" w:hAnsi="Times New Roman" w:cs="Times New Roman"/>
                <w:sz w:val="28"/>
                <w:szCs w:val="28"/>
              </w:rPr>
              <w:t>В.Шаинского</w:t>
            </w:r>
            <w:proofErr w:type="spellEnd"/>
            <w:r>
              <w:rPr>
                <w:rFonts w:ascii="Times New Roman" w:hAnsi="Times New Roman" w:cs="Times New Roman"/>
                <w:sz w:val="28"/>
                <w:szCs w:val="28"/>
              </w:rPr>
              <w:t xml:space="preserve">, сл. Ю. </w:t>
            </w:r>
            <w:proofErr w:type="spellStart"/>
            <w:r>
              <w:rPr>
                <w:rFonts w:ascii="Times New Roman" w:hAnsi="Times New Roman" w:cs="Times New Roman"/>
                <w:sz w:val="28"/>
                <w:szCs w:val="28"/>
              </w:rPr>
              <w:t>Энтина</w:t>
            </w:r>
            <w:proofErr w:type="spellEnd"/>
            <w:r>
              <w:rPr>
                <w:rFonts w:ascii="Times New Roman" w:hAnsi="Times New Roman" w:cs="Times New Roman"/>
                <w:sz w:val="28"/>
                <w:szCs w:val="28"/>
              </w:rPr>
              <w:t>), «В траве сидел кузнечик» (</w:t>
            </w:r>
            <w:proofErr w:type="spellStart"/>
            <w:r>
              <w:rPr>
                <w:rFonts w:ascii="Times New Roman" w:hAnsi="Times New Roman" w:cs="Times New Roman"/>
                <w:sz w:val="28"/>
                <w:szCs w:val="28"/>
              </w:rPr>
              <w:t>муз.В.Шаинского</w:t>
            </w:r>
            <w:proofErr w:type="spellEnd"/>
            <w:r>
              <w:rPr>
                <w:rFonts w:ascii="Times New Roman" w:hAnsi="Times New Roman" w:cs="Times New Roman"/>
                <w:sz w:val="28"/>
                <w:szCs w:val="28"/>
              </w:rPr>
              <w:t xml:space="preserve">, сл. </w:t>
            </w:r>
            <w:proofErr w:type="spellStart"/>
            <w:r>
              <w:rPr>
                <w:rFonts w:ascii="Times New Roman" w:hAnsi="Times New Roman" w:cs="Times New Roman"/>
                <w:sz w:val="28"/>
                <w:szCs w:val="28"/>
              </w:rPr>
              <w:t>Н.Носова</w:t>
            </w:r>
            <w:proofErr w:type="spellEnd"/>
            <w:r>
              <w:rPr>
                <w:rFonts w:ascii="Times New Roman" w:hAnsi="Times New Roman" w:cs="Times New Roman"/>
                <w:sz w:val="28"/>
                <w:szCs w:val="28"/>
              </w:rPr>
              <w:t>)</w:t>
            </w:r>
          </w:p>
        </w:tc>
      </w:tr>
      <w:tr w:rsidR="00FD675E" w:rsidTr="00FD675E">
        <w:tc>
          <w:tcPr>
            <w:tcW w:w="2158" w:type="dxa"/>
          </w:tcPr>
          <w:p w:rsidR="00FD675E" w:rsidRPr="00341993" w:rsidRDefault="00341993" w:rsidP="00341993">
            <w:pPr>
              <w:jc w:val="center"/>
              <w:rPr>
                <w:rFonts w:ascii="Times New Roman" w:hAnsi="Times New Roman" w:cs="Times New Roman"/>
                <w:b/>
                <w:sz w:val="28"/>
                <w:szCs w:val="28"/>
              </w:rPr>
            </w:pPr>
            <w:r w:rsidRPr="00341993">
              <w:rPr>
                <w:rFonts w:ascii="Times New Roman" w:hAnsi="Times New Roman" w:cs="Times New Roman"/>
                <w:b/>
                <w:sz w:val="28"/>
                <w:szCs w:val="28"/>
              </w:rPr>
              <w:t>Октябрь 1.</w:t>
            </w:r>
          </w:p>
        </w:tc>
        <w:tc>
          <w:tcPr>
            <w:tcW w:w="3119" w:type="dxa"/>
          </w:tcPr>
          <w:p w:rsidR="00FD675E" w:rsidRPr="0020521E" w:rsidRDefault="00341993" w:rsidP="00FD675E">
            <w:pPr>
              <w:jc w:val="both"/>
              <w:rPr>
                <w:rFonts w:ascii="Times New Roman" w:hAnsi="Times New Roman" w:cs="Times New Roman"/>
                <w:b/>
                <w:sz w:val="28"/>
                <w:szCs w:val="28"/>
              </w:rPr>
            </w:pPr>
            <w:r w:rsidRPr="0020521E">
              <w:rPr>
                <w:rFonts w:ascii="Times New Roman" w:hAnsi="Times New Roman" w:cs="Times New Roman"/>
                <w:b/>
                <w:sz w:val="28"/>
                <w:szCs w:val="28"/>
              </w:rPr>
              <w:t>«Здоровое питание»</w:t>
            </w:r>
          </w:p>
        </w:tc>
        <w:tc>
          <w:tcPr>
            <w:tcW w:w="3934" w:type="dxa"/>
          </w:tcPr>
          <w:p w:rsidR="00FD675E" w:rsidRDefault="0020521E" w:rsidP="00FD675E">
            <w:pPr>
              <w:jc w:val="both"/>
              <w:rPr>
                <w:rFonts w:ascii="Times New Roman" w:hAnsi="Times New Roman" w:cs="Times New Roman"/>
                <w:sz w:val="28"/>
                <w:szCs w:val="28"/>
              </w:rPr>
            </w:pPr>
            <w:r>
              <w:rPr>
                <w:rFonts w:ascii="Times New Roman" w:hAnsi="Times New Roman" w:cs="Times New Roman"/>
                <w:sz w:val="28"/>
                <w:szCs w:val="28"/>
              </w:rPr>
              <w:t>Дидактические игры «Рассказы по картинке», «Что лишнее», «Узнай по описанию». Разрешение проблемных ситуаций.</w:t>
            </w:r>
          </w:p>
        </w:tc>
      </w:tr>
      <w:tr w:rsidR="00FD675E" w:rsidTr="00FD675E">
        <w:tc>
          <w:tcPr>
            <w:tcW w:w="2158" w:type="dxa"/>
          </w:tcPr>
          <w:p w:rsidR="00FD675E" w:rsidRPr="0020521E" w:rsidRDefault="0020521E" w:rsidP="0020521E">
            <w:pPr>
              <w:jc w:val="center"/>
              <w:rPr>
                <w:rFonts w:ascii="Times New Roman" w:hAnsi="Times New Roman" w:cs="Times New Roman"/>
                <w:b/>
                <w:sz w:val="28"/>
                <w:szCs w:val="28"/>
              </w:rPr>
            </w:pPr>
            <w:r w:rsidRPr="0020521E">
              <w:rPr>
                <w:rFonts w:ascii="Times New Roman" w:hAnsi="Times New Roman" w:cs="Times New Roman"/>
                <w:b/>
                <w:sz w:val="28"/>
                <w:szCs w:val="28"/>
              </w:rPr>
              <w:t>2.</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20521E" w:rsidP="00FD675E">
            <w:pPr>
              <w:jc w:val="both"/>
              <w:rPr>
                <w:rFonts w:ascii="Times New Roman" w:hAnsi="Times New Roman" w:cs="Times New Roman"/>
                <w:sz w:val="28"/>
                <w:szCs w:val="28"/>
              </w:rPr>
            </w:pPr>
            <w:r>
              <w:rPr>
                <w:rFonts w:ascii="Times New Roman" w:hAnsi="Times New Roman" w:cs="Times New Roman"/>
                <w:sz w:val="28"/>
                <w:szCs w:val="28"/>
              </w:rPr>
              <w:t xml:space="preserve">Беседы на тему «Как быть здоровым» о себе, о своем теле, гигиене, питание с использованием наглядного материале. Заучивание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w:t>
            </w:r>
          </w:p>
        </w:tc>
      </w:tr>
      <w:tr w:rsidR="00FD675E" w:rsidTr="00FD675E">
        <w:tc>
          <w:tcPr>
            <w:tcW w:w="2158" w:type="dxa"/>
          </w:tcPr>
          <w:p w:rsidR="00FD675E" w:rsidRPr="0020521E" w:rsidRDefault="0020521E" w:rsidP="0020521E">
            <w:pPr>
              <w:jc w:val="center"/>
              <w:rPr>
                <w:rFonts w:ascii="Times New Roman" w:hAnsi="Times New Roman" w:cs="Times New Roman"/>
                <w:b/>
                <w:sz w:val="28"/>
                <w:szCs w:val="28"/>
              </w:rPr>
            </w:pPr>
            <w:r w:rsidRPr="0020521E">
              <w:rPr>
                <w:rFonts w:ascii="Times New Roman" w:hAnsi="Times New Roman" w:cs="Times New Roman"/>
                <w:b/>
                <w:sz w:val="28"/>
                <w:szCs w:val="28"/>
              </w:rPr>
              <w:t>3.</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20521E" w:rsidP="00FD675E">
            <w:pPr>
              <w:jc w:val="both"/>
              <w:rPr>
                <w:rFonts w:ascii="Times New Roman" w:hAnsi="Times New Roman" w:cs="Times New Roman"/>
                <w:sz w:val="28"/>
                <w:szCs w:val="28"/>
              </w:rPr>
            </w:pPr>
            <w:r>
              <w:rPr>
                <w:rFonts w:ascii="Times New Roman" w:hAnsi="Times New Roman" w:cs="Times New Roman"/>
                <w:sz w:val="28"/>
                <w:szCs w:val="28"/>
              </w:rPr>
              <w:t>Игры малой подвижности «Найди яблоко», («Найди, где спрятано»), «Зайка серый умывается». Физкультминутка</w:t>
            </w:r>
          </w:p>
        </w:tc>
      </w:tr>
      <w:tr w:rsidR="00FD675E" w:rsidTr="00FD675E">
        <w:tc>
          <w:tcPr>
            <w:tcW w:w="2158" w:type="dxa"/>
          </w:tcPr>
          <w:p w:rsidR="00FD675E" w:rsidRPr="0020521E" w:rsidRDefault="0020521E" w:rsidP="0020521E">
            <w:pPr>
              <w:jc w:val="center"/>
              <w:rPr>
                <w:rFonts w:ascii="Times New Roman" w:hAnsi="Times New Roman" w:cs="Times New Roman"/>
                <w:b/>
                <w:sz w:val="28"/>
                <w:szCs w:val="28"/>
              </w:rPr>
            </w:pPr>
            <w:r w:rsidRPr="0020521E">
              <w:rPr>
                <w:rFonts w:ascii="Times New Roman" w:hAnsi="Times New Roman" w:cs="Times New Roman"/>
                <w:b/>
                <w:sz w:val="28"/>
                <w:szCs w:val="28"/>
              </w:rPr>
              <w:t>4.</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20521E" w:rsidP="00FD675E">
            <w:pPr>
              <w:jc w:val="both"/>
              <w:rPr>
                <w:rFonts w:ascii="Times New Roman" w:hAnsi="Times New Roman" w:cs="Times New Roman"/>
                <w:sz w:val="28"/>
                <w:szCs w:val="28"/>
              </w:rPr>
            </w:pPr>
            <w:r>
              <w:rPr>
                <w:rFonts w:ascii="Times New Roman" w:hAnsi="Times New Roman" w:cs="Times New Roman"/>
                <w:sz w:val="28"/>
                <w:szCs w:val="28"/>
              </w:rPr>
              <w:t>Конструирование «Заборчик для огорода». Отгадывание загадок. Пальчиковая гимнастика.</w:t>
            </w:r>
          </w:p>
        </w:tc>
      </w:tr>
      <w:tr w:rsidR="00FD675E" w:rsidTr="00FD675E">
        <w:tc>
          <w:tcPr>
            <w:tcW w:w="2158" w:type="dxa"/>
          </w:tcPr>
          <w:p w:rsidR="00FD675E" w:rsidRPr="0020521E" w:rsidRDefault="0020521E" w:rsidP="00FD675E">
            <w:pPr>
              <w:jc w:val="both"/>
              <w:rPr>
                <w:rFonts w:ascii="Times New Roman" w:hAnsi="Times New Roman" w:cs="Times New Roman"/>
                <w:b/>
                <w:sz w:val="28"/>
                <w:szCs w:val="28"/>
              </w:rPr>
            </w:pPr>
            <w:r w:rsidRPr="0020521E">
              <w:rPr>
                <w:rFonts w:ascii="Times New Roman" w:hAnsi="Times New Roman" w:cs="Times New Roman"/>
                <w:b/>
                <w:sz w:val="28"/>
                <w:szCs w:val="28"/>
              </w:rPr>
              <w:t>Ноябрь 1.</w:t>
            </w:r>
          </w:p>
        </w:tc>
        <w:tc>
          <w:tcPr>
            <w:tcW w:w="3119" w:type="dxa"/>
          </w:tcPr>
          <w:p w:rsidR="00FD675E" w:rsidRPr="0020521E" w:rsidRDefault="0020521E" w:rsidP="00FD675E">
            <w:pPr>
              <w:jc w:val="both"/>
              <w:rPr>
                <w:rFonts w:ascii="Times New Roman" w:hAnsi="Times New Roman" w:cs="Times New Roman"/>
                <w:b/>
                <w:sz w:val="28"/>
                <w:szCs w:val="28"/>
              </w:rPr>
            </w:pPr>
            <w:r w:rsidRPr="0020521E">
              <w:rPr>
                <w:rFonts w:ascii="Times New Roman" w:hAnsi="Times New Roman" w:cs="Times New Roman"/>
                <w:b/>
                <w:sz w:val="28"/>
                <w:szCs w:val="28"/>
              </w:rPr>
              <w:t>«Здоровое питание»</w:t>
            </w:r>
          </w:p>
        </w:tc>
        <w:tc>
          <w:tcPr>
            <w:tcW w:w="3934" w:type="dxa"/>
          </w:tcPr>
          <w:p w:rsidR="00FD675E" w:rsidRDefault="0020521E" w:rsidP="00FD675E">
            <w:pPr>
              <w:jc w:val="both"/>
              <w:rPr>
                <w:rFonts w:ascii="Times New Roman" w:hAnsi="Times New Roman" w:cs="Times New Roman"/>
                <w:sz w:val="28"/>
                <w:szCs w:val="28"/>
              </w:rPr>
            </w:pPr>
            <w:r>
              <w:rPr>
                <w:rFonts w:ascii="Times New Roman" w:hAnsi="Times New Roman" w:cs="Times New Roman"/>
                <w:sz w:val="28"/>
                <w:szCs w:val="28"/>
              </w:rPr>
              <w:t>Слушание и обыгрывание русских народных песенок «Огородная - хороводная», «Пирожки», «Ладушки». Утренняя гимнастика.</w:t>
            </w:r>
          </w:p>
        </w:tc>
      </w:tr>
      <w:tr w:rsidR="00FD675E" w:rsidTr="00FD675E">
        <w:tc>
          <w:tcPr>
            <w:tcW w:w="2158" w:type="dxa"/>
          </w:tcPr>
          <w:p w:rsidR="00FD675E" w:rsidRPr="005B4182" w:rsidRDefault="0020521E" w:rsidP="005B4182">
            <w:pPr>
              <w:jc w:val="center"/>
              <w:rPr>
                <w:rFonts w:ascii="Times New Roman" w:hAnsi="Times New Roman" w:cs="Times New Roman"/>
                <w:b/>
                <w:sz w:val="28"/>
                <w:szCs w:val="28"/>
              </w:rPr>
            </w:pPr>
            <w:r w:rsidRPr="005B4182">
              <w:rPr>
                <w:rFonts w:ascii="Times New Roman" w:hAnsi="Times New Roman" w:cs="Times New Roman"/>
                <w:b/>
                <w:sz w:val="28"/>
                <w:szCs w:val="28"/>
              </w:rPr>
              <w:lastRenderedPageBreak/>
              <w:t>2.</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20521E" w:rsidP="00FD675E">
            <w:pPr>
              <w:jc w:val="both"/>
              <w:rPr>
                <w:rFonts w:ascii="Times New Roman" w:hAnsi="Times New Roman" w:cs="Times New Roman"/>
                <w:sz w:val="28"/>
                <w:szCs w:val="28"/>
              </w:rPr>
            </w:pPr>
            <w:r>
              <w:rPr>
                <w:rFonts w:ascii="Times New Roman" w:hAnsi="Times New Roman" w:cs="Times New Roman"/>
                <w:sz w:val="28"/>
                <w:szCs w:val="28"/>
              </w:rPr>
              <w:t>Рисование натюрморт (коллективная работа)</w:t>
            </w:r>
            <w:r w:rsidR="005B4182">
              <w:rPr>
                <w:rFonts w:ascii="Times New Roman" w:hAnsi="Times New Roman" w:cs="Times New Roman"/>
                <w:sz w:val="28"/>
                <w:szCs w:val="28"/>
              </w:rPr>
              <w:t>. Пальчиковая гимнастика.</w:t>
            </w:r>
          </w:p>
        </w:tc>
      </w:tr>
      <w:tr w:rsidR="00FD675E" w:rsidTr="00FD675E">
        <w:tc>
          <w:tcPr>
            <w:tcW w:w="2158" w:type="dxa"/>
          </w:tcPr>
          <w:p w:rsidR="00FD675E" w:rsidRPr="005B4182" w:rsidRDefault="005B4182" w:rsidP="005B4182">
            <w:pPr>
              <w:jc w:val="center"/>
              <w:rPr>
                <w:rFonts w:ascii="Times New Roman" w:hAnsi="Times New Roman" w:cs="Times New Roman"/>
                <w:b/>
                <w:sz w:val="28"/>
                <w:szCs w:val="28"/>
              </w:rPr>
            </w:pPr>
            <w:r w:rsidRPr="005B4182">
              <w:rPr>
                <w:rFonts w:ascii="Times New Roman" w:hAnsi="Times New Roman" w:cs="Times New Roman"/>
                <w:b/>
                <w:sz w:val="28"/>
                <w:szCs w:val="28"/>
              </w:rPr>
              <w:t>3.</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5B4182" w:rsidP="00FD675E">
            <w:pPr>
              <w:jc w:val="both"/>
              <w:rPr>
                <w:rFonts w:ascii="Times New Roman" w:hAnsi="Times New Roman" w:cs="Times New Roman"/>
                <w:sz w:val="28"/>
                <w:szCs w:val="28"/>
              </w:rPr>
            </w:pPr>
            <w:r>
              <w:rPr>
                <w:rFonts w:ascii="Times New Roman" w:hAnsi="Times New Roman" w:cs="Times New Roman"/>
                <w:sz w:val="28"/>
                <w:szCs w:val="28"/>
              </w:rPr>
              <w:t>Игры малой подвижности «Найди и промолчи», «Грушка». Физкультминутка.</w:t>
            </w:r>
          </w:p>
        </w:tc>
      </w:tr>
      <w:tr w:rsidR="00FD675E" w:rsidTr="00FD675E">
        <w:tc>
          <w:tcPr>
            <w:tcW w:w="2158" w:type="dxa"/>
          </w:tcPr>
          <w:p w:rsidR="00FD675E" w:rsidRPr="005B4182" w:rsidRDefault="005B4182" w:rsidP="005B4182">
            <w:pPr>
              <w:jc w:val="center"/>
              <w:rPr>
                <w:rFonts w:ascii="Times New Roman" w:hAnsi="Times New Roman" w:cs="Times New Roman"/>
                <w:b/>
                <w:sz w:val="28"/>
                <w:szCs w:val="28"/>
              </w:rPr>
            </w:pPr>
            <w:r w:rsidRPr="005B4182">
              <w:rPr>
                <w:rFonts w:ascii="Times New Roman" w:hAnsi="Times New Roman" w:cs="Times New Roman"/>
                <w:b/>
                <w:sz w:val="28"/>
                <w:szCs w:val="28"/>
              </w:rPr>
              <w:t>4.</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Pr="005B4182" w:rsidRDefault="005B4182" w:rsidP="00FD675E">
            <w:pPr>
              <w:jc w:val="both"/>
              <w:rPr>
                <w:rFonts w:ascii="Times New Roman" w:hAnsi="Times New Roman" w:cs="Times New Roman"/>
                <w:b/>
                <w:sz w:val="28"/>
                <w:szCs w:val="28"/>
              </w:rPr>
            </w:pPr>
            <w:r w:rsidRPr="005B4182">
              <w:rPr>
                <w:rFonts w:ascii="Times New Roman" w:hAnsi="Times New Roman" w:cs="Times New Roman"/>
                <w:b/>
                <w:sz w:val="28"/>
                <w:szCs w:val="28"/>
              </w:rPr>
              <w:t>Досуг «Волшебный магазин»</w:t>
            </w:r>
          </w:p>
        </w:tc>
      </w:tr>
      <w:tr w:rsidR="00FD675E" w:rsidTr="00FD675E">
        <w:tc>
          <w:tcPr>
            <w:tcW w:w="2158" w:type="dxa"/>
          </w:tcPr>
          <w:p w:rsidR="00FD675E" w:rsidRPr="00312982" w:rsidRDefault="00312982" w:rsidP="00312982">
            <w:pPr>
              <w:jc w:val="center"/>
              <w:rPr>
                <w:rFonts w:ascii="Times New Roman" w:hAnsi="Times New Roman" w:cs="Times New Roman"/>
                <w:b/>
                <w:sz w:val="28"/>
                <w:szCs w:val="28"/>
              </w:rPr>
            </w:pPr>
            <w:r w:rsidRPr="00312982">
              <w:rPr>
                <w:rFonts w:ascii="Times New Roman" w:hAnsi="Times New Roman" w:cs="Times New Roman"/>
                <w:b/>
                <w:sz w:val="28"/>
                <w:szCs w:val="28"/>
              </w:rPr>
              <w:t>Декабрь 1.</w:t>
            </w:r>
          </w:p>
        </w:tc>
        <w:tc>
          <w:tcPr>
            <w:tcW w:w="3119" w:type="dxa"/>
          </w:tcPr>
          <w:p w:rsidR="00FD675E" w:rsidRPr="00312982" w:rsidRDefault="00312982" w:rsidP="00FD675E">
            <w:pPr>
              <w:jc w:val="both"/>
              <w:rPr>
                <w:rFonts w:ascii="Times New Roman" w:hAnsi="Times New Roman" w:cs="Times New Roman"/>
                <w:b/>
                <w:sz w:val="28"/>
                <w:szCs w:val="28"/>
              </w:rPr>
            </w:pPr>
            <w:r w:rsidRPr="00312982">
              <w:rPr>
                <w:rFonts w:ascii="Times New Roman" w:hAnsi="Times New Roman" w:cs="Times New Roman"/>
                <w:b/>
                <w:sz w:val="28"/>
                <w:szCs w:val="28"/>
              </w:rPr>
              <w:t>«Безопасность»</w:t>
            </w:r>
          </w:p>
        </w:tc>
        <w:tc>
          <w:tcPr>
            <w:tcW w:w="3934" w:type="dxa"/>
          </w:tcPr>
          <w:p w:rsidR="00FD675E" w:rsidRDefault="00312982" w:rsidP="00FD675E">
            <w:pPr>
              <w:jc w:val="both"/>
              <w:rPr>
                <w:rFonts w:ascii="Times New Roman" w:hAnsi="Times New Roman" w:cs="Times New Roman"/>
                <w:sz w:val="28"/>
                <w:szCs w:val="28"/>
              </w:rPr>
            </w:pPr>
            <w:r>
              <w:rPr>
                <w:rFonts w:ascii="Times New Roman" w:hAnsi="Times New Roman" w:cs="Times New Roman"/>
                <w:sz w:val="28"/>
                <w:szCs w:val="28"/>
              </w:rPr>
              <w:t>Рассматривание иллюстрации «Опасности дома и на улице». Отгадывание загадок об опасных предметах.</w:t>
            </w:r>
          </w:p>
        </w:tc>
      </w:tr>
      <w:tr w:rsidR="00FD675E" w:rsidTr="00FD675E">
        <w:tc>
          <w:tcPr>
            <w:tcW w:w="2158" w:type="dxa"/>
          </w:tcPr>
          <w:p w:rsidR="00FD675E" w:rsidRPr="005764E8" w:rsidRDefault="00312982" w:rsidP="005764E8">
            <w:pPr>
              <w:jc w:val="center"/>
              <w:rPr>
                <w:rFonts w:ascii="Times New Roman" w:hAnsi="Times New Roman" w:cs="Times New Roman"/>
                <w:b/>
                <w:sz w:val="28"/>
                <w:szCs w:val="28"/>
              </w:rPr>
            </w:pPr>
            <w:r w:rsidRPr="005764E8">
              <w:rPr>
                <w:rFonts w:ascii="Times New Roman" w:hAnsi="Times New Roman" w:cs="Times New Roman"/>
                <w:b/>
                <w:sz w:val="28"/>
                <w:szCs w:val="28"/>
              </w:rPr>
              <w:t>2.</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312982" w:rsidP="00FD675E">
            <w:pPr>
              <w:jc w:val="both"/>
              <w:rPr>
                <w:rFonts w:ascii="Times New Roman" w:hAnsi="Times New Roman" w:cs="Times New Roman"/>
                <w:sz w:val="28"/>
                <w:szCs w:val="28"/>
              </w:rPr>
            </w:pPr>
            <w:r>
              <w:rPr>
                <w:rFonts w:ascii="Times New Roman" w:hAnsi="Times New Roman" w:cs="Times New Roman"/>
                <w:sz w:val="28"/>
                <w:szCs w:val="28"/>
              </w:rPr>
              <w:t>Сюжетно-ролевые игры «Пожарный», «Семья», «Полиция» («ГИБДД»). Просмотр мультфильмов «</w:t>
            </w:r>
            <w:proofErr w:type="spellStart"/>
            <w:r>
              <w:rPr>
                <w:rFonts w:ascii="Times New Roman" w:hAnsi="Times New Roman" w:cs="Times New Roman"/>
                <w:sz w:val="28"/>
                <w:szCs w:val="28"/>
              </w:rPr>
              <w:t>Смешарики</w:t>
            </w:r>
            <w:proofErr w:type="spellEnd"/>
            <w:r>
              <w:rPr>
                <w:rFonts w:ascii="Times New Roman" w:hAnsi="Times New Roman" w:cs="Times New Roman"/>
                <w:sz w:val="28"/>
                <w:szCs w:val="28"/>
              </w:rPr>
              <w:t>»: «Азбука безопасности»</w:t>
            </w:r>
          </w:p>
        </w:tc>
      </w:tr>
      <w:tr w:rsidR="00FD675E" w:rsidTr="00FD675E">
        <w:tc>
          <w:tcPr>
            <w:tcW w:w="2158" w:type="dxa"/>
          </w:tcPr>
          <w:p w:rsidR="00FD675E" w:rsidRPr="005764E8" w:rsidRDefault="00312982" w:rsidP="005764E8">
            <w:pPr>
              <w:jc w:val="center"/>
              <w:rPr>
                <w:rFonts w:ascii="Times New Roman" w:hAnsi="Times New Roman" w:cs="Times New Roman"/>
                <w:b/>
                <w:sz w:val="28"/>
                <w:szCs w:val="28"/>
              </w:rPr>
            </w:pPr>
            <w:r w:rsidRPr="005764E8">
              <w:rPr>
                <w:rFonts w:ascii="Times New Roman" w:hAnsi="Times New Roman" w:cs="Times New Roman"/>
                <w:b/>
                <w:sz w:val="28"/>
                <w:szCs w:val="28"/>
              </w:rPr>
              <w:t>3.</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312982" w:rsidP="00FD675E">
            <w:pPr>
              <w:jc w:val="both"/>
              <w:rPr>
                <w:rFonts w:ascii="Times New Roman" w:hAnsi="Times New Roman" w:cs="Times New Roman"/>
                <w:sz w:val="28"/>
                <w:szCs w:val="28"/>
              </w:rPr>
            </w:pPr>
            <w:r>
              <w:rPr>
                <w:rFonts w:ascii="Times New Roman" w:hAnsi="Times New Roman" w:cs="Times New Roman"/>
                <w:sz w:val="28"/>
                <w:szCs w:val="28"/>
              </w:rPr>
              <w:t>Составление описательного рассказа по картинкам, просмотренному видеоматериалу. Игры малой подвижности «Чей голос?», «Телефон».</w:t>
            </w:r>
          </w:p>
        </w:tc>
      </w:tr>
      <w:tr w:rsidR="00FD675E" w:rsidTr="00FD675E">
        <w:tc>
          <w:tcPr>
            <w:tcW w:w="2158" w:type="dxa"/>
          </w:tcPr>
          <w:p w:rsidR="00FD675E" w:rsidRPr="005764E8" w:rsidRDefault="00312982" w:rsidP="005764E8">
            <w:pPr>
              <w:jc w:val="center"/>
              <w:rPr>
                <w:rFonts w:ascii="Times New Roman" w:hAnsi="Times New Roman" w:cs="Times New Roman"/>
                <w:b/>
                <w:sz w:val="28"/>
                <w:szCs w:val="28"/>
              </w:rPr>
            </w:pPr>
            <w:r w:rsidRPr="005764E8">
              <w:rPr>
                <w:rFonts w:ascii="Times New Roman" w:hAnsi="Times New Roman" w:cs="Times New Roman"/>
                <w:b/>
                <w:sz w:val="28"/>
                <w:szCs w:val="28"/>
              </w:rPr>
              <w:t>4.</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312982" w:rsidP="00FD675E">
            <w:pPr>
              <w:jc w:val="both"/>
              <w:rPr>
                <w:rFonts w:ascii="Times New Roman" w:hAnsi="Times New Roman" w:cs="Times New Roman"/>
                <w:sz w:val="28"/>
                <w:szCs w:val="28"/>
              </w:rPr>
            </w:pPr>
            <w:r>
              <w:rPr>
                <w:rFonts w:ascii="Times New Roman" w:hAnsi="Times New Roman" w:cs="Times New Roman"/>
                <w:sz w:val="28"/>
                <w:szCs w:val="28"/>
              </w:rPr>
              <w:t>Рисование с элементами аппликации «Светофор». Физкультминутка.</w:t>
            </w:r>
          </w:p>
        </w:tc>
      </w:tr>
      <w:tr w:rsidR="00FD675E" w:rsidTr="00FD675E">
        <w:tc>
          <w:tcPr>
            <w:tcW w:w="2158" w:type="dxa"/>
          </w:tcPr>
          <w:p w:rsidR="00FD675E" w:rsidRPr="005764E8" w:rsidRDefault="00312982" w:rsidP="005764E8">
            <w:pPr>
              <w:jc w:val="center"/>
              <w:rPr>
                <w:rFonts w:ascii="Times New Roman" w:hAnsi="Times New Roman" w:cs="Times New Roman"/>
                <w:b/>
                <w:sz w:val="28"/>
                <w:szCs w:val="28"/>
              </w:rPr>
            </w:pPr>
            <w:r w:rsidRPr="005764E8">
              <w:rPr>
                <w:rFonts w:ascii="Times New Roman" w:hAnsi="Times New Roman" w:cs="Times New Roman"/>
                <w:b/>
                <w:sz w:val="28"/>
                <w:szCs w:val="28"/>
              </w:rPr>
              <w:t>Январь 1.</w:t>
            </w:r>
          </w:p>
        </w:tc>
        <w:tc>
          <w:tcPr>
            <w:tcW w:w="3119" w:type="dxa"/>
          </w:tcPr>
          <w:p w:rsidR="00FD675E" w:rsidRPr="005764E8" w:rsidRDefault="00312982" w:rsidP="00FD675E">
            <w:pPr>
              <w:jc w:val="both"/>
              <w:rPr>
                <w:rFonts w:ascii="Times New Roman" w:hAnsi="Times New Roman" w:cs="Times New Roman"/>
                <w:b/>
                <w:sz w:val="28"/>
                <w:szCs w:val="28"/>
              </w:rPr>
            </w:pPr>
            <w:r w:rsidRPr="005764E8">
              <w:rPr>
                <w:rFonts w:ascii="Times New Roman" w:hAnsi="Times New Roman" w:cs="Times New Roman"/>
                <w:b/>
                <w:sz w:val="28"/>
                <w:szCs w:val="28"/>
              </w:rPr>
              <w:t>«Безопасность»</w:t>
            </w:r>
          </w:p>
        </w:tc>
        <w:tc>
          <w:tcPr>
            <w:tcW w:w="3934" w:type="dxa"/>
          </w:tcPr>
          <w:p w:rsidR="00FD675E" w:rsidRDefault="00312982" w:rsidP="00FD675E">
            <w:pPr>
              <w:jc w:val="both"/>
              <w:rPr>
                <w:rFonts w:ascii="Times New Roman" w:hAnsi="Times New Roman" w:cs="Times New Roman"/>
                <w:sz w:val="28"/>
                <w:szCs w:val="28"/>
              </w:rPr>
            </w:pPr>
            <w:r>
              <w:rPr>
                <w:rFonts w:ascii="Times New Roman" w:hAnsi="Times New Roman" w:cs="Times New Roman"/>
                <w:sz w:val="28"/>
                <w:szCs w:val="28"/>
              </w:rPr>
              <w:t>Беседы об опасных предметах, которые могут угрожать жизни и здоровью людей. Собирание и рассматривание разрезных картинок (</w:t>
            </w:r>
            <w:proofErr w:type="spellStart"/>
            <w:r>
              <w:rPr>
                <w:rFonts w:ascii="Times New Roman" w:hAnsi="Times New Roman" w:cs="Times New Roman"/>
                <w:sz w:val="28"/>
                <w:szCs w:val="28"/>
              </w:rPr>
              <w:t>пазлов</w:t>
            </w:r>
            <w:proofErr w:type="spellEnd"/>
            <w:r>
              <w:rPr>
                <w:rFonts w:ascii="Times New Roman" w:hAnsi="Times New Roman" w:cs="Times New Roman"/>
                <w:sz w:val="28"/>
                <w:szCs w:val="28"/>
              </w:rPr>
              <w:t xml:space="preserve">) «Не играй с огнем» </w:t>
            </w:r>
          </w:p>
        </w:tc>
      </w:tr>
      <w:tr w:rsidR="00FD675E" w:rsidTr="00FD675E">
        <w:tc>
          <w:tcPr>
            <w:tcW w:w="2158" w:type="dxa"/>
          </w:tcPr>
          <w:p w:rsidR="00FD675E" w:rsidRPr="005764E8" w:rsidRDefault="00312982" w:rsidP="005764E8">
            <w:pPr>
              <w:jc w:val="center"/>
              <w:rPr>
                <w:rFonts w:ascii="Times New Roman" w:hAnsi="Times New Roman" w:cs="Times New Roman"/>
                <w:b/>
                <w:sz w:val="28"/>
                <w:szCs w:val="28"/>
              </w:rPr>
            </w:pPr>
            <w:r w:rsidRPr="005764E8">
              <w:rPr>
                <w:rFonts w:ascii="Times New Roman" w:hAnsi="Times New Roman" w:cs="Times New Roman"/>
                <w:b/>
                <w:sz w:val="28"/>
                <w:szCs w:val="28"/>
              </w:rPr>
              <w:t>2.</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312982" w:rsidP="00FD675E">
            <w:pPr>
              <w:jc w:val="both"/>
              <w:rPr>
                <w:rFonts w:ascii="Times New Roman" w:hAnsi="Times New Roman" w:cs="Times New Roman"/>
                <w:sz w:val="28"/>
                <w:szCs w:val="28"/>
              </w:rPr>
            </w:pPr>
            <w:r>
              <w:rPr>
                <w:rFonts w:ascii="Times New Roman" w:hAnsi="Times New Roman" w:cs="Times New Roman"/>
                <w:sz w:val="28"/>
                <w:szCs w:val="28"/>
              </w:rPr>
              <w:t>Просмотр мультфильма</w:t>
            </w:r>
            <w:r w:rsidR="005764E8">
              <w:rPr>
                <w:rFonts w:ascii="Times New Roman" w:hAnsi="Times New Roman" w:cs="Times New Roman"/>
                <w:sz w:val="28"/>
                <w:szCs w:val="28"/>
              </w:rPr>
              <w:t xml:space="preserve"> «Уроки тетушки Совы» («Уроки осторожности: лекарства, бытовые приборы, электричество, незнакомцы, острые предметы »)</w:t>
            </w:r>
          </w:p>
        </w:tc>
      </w:tr>
      <w:tr w:rsidR="00FD675E" w:rsidTr="00FD675E">
        <w:tc>
          <w:tcPr>
            <w:tcW w:w="2158" w:type="dxa"/>
          </w:tcPr>
          <w:p w:rsidR="00FD675E" w:rsidRPr="005764E8" w:rsidRDefault="005764E8" w:rsidP="005764E8">
            <w:pPr>
              <w:jc w:val="center"/>
              <w:rPr>
                <w:rFonts w:ascii="Times New Roman" w:hAnsi="Times New Roman" w:cs="Times New Roman"/>
                <w:b/>
                <w:sz w:val="28"/>
                <w:szCs w:val="28"/>
              </w:rPr>
            </w:pPr>
            <w:r w:rsidRPr="005764E8">
              <w:rPr>
                <w:rFonts w:ascii="Times New Roman" w:hAnsi="Times New Roman" w:cs="Times New Roman"/>
                <w:b/>
                <w:sz w:val="28"/>
                <w:szCs w:val="28"/>
              </w:rPr>
              <w:t>3.</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5764E8" w:rsidP="00FD675E">
            <w:pPr>
              <w:jc w:val="both"/>
              <w:rPr>
                <w:rFonts w:ascii="Times New Roman" w:hAnsi="Times New Roman" w:cs="Times New Roman"/>
                <w:sz w:val="28"/>
                <w:szCs w:val="28"/>
              </w:rPr>
            </w:pPr>
            <w:r>
              <w:rPr>
                <w:rFonts w:ascii="Times New Roman" w:hAnsi="Times New Roman" w:cs="Times New Roman"/>
                <w:sz w:val="28"/>
                <w:szCs w:val="28"/>
              </w:rPr>
              <w:t>Театрализация сказки К. Чуковского «Путаница» (обратить внимание детей на работу пожарного»)</w:t>
            </w:r>
          </w:p>
        </w:tc>
      </w:tr>
      <w:tr w:rsidR="00FD675E" w:rsidTr="00FD675E">
        <w:tc>
          <w:tcPr>
            <w:tcW w:w="2158" w:type="dxa"/>
          </w:tcPr>
          <w:p w:rsidR="00FD675E" w:rsidRPr="005764E8" w:rsidRDefault="005764E8" w:rsidP="005764E8">
            <w:pPr>
              <w:jc w:val="center"/>
              <w:rPr>
                <w:rFonts w:ascii="Times New Roman" w:hAnsi="Times New Roman" w:cs="Times New Roman"/>
                <w:b/>
                <w:sz w:val="28"/>
                <w:szCs w:val="28"/>
              </w:rPr>
            </w:pPr>
            <w:r w:rsidRPr="005764E8">
              <w:rPr>
                <w:rFonts w:ascii="Times New Roman" w:hAnsi="Times New Roman" w:cs="Times New Roman"/>
                <w:b/>
                <w:sz w:val="28"/>
                <w:szCs w:val="28"/>
              </w:rPr>
              <w:lastRenderedPageBreak/>
              <w:t>4.</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5764E8" w:rsidP="00FD675E">
            <w:pPr>
              <w:jc w:val="both"/>
              <w:rPr>
                <w:rFonts w:ascii="Times New Roman" w:hAnsi="Times New Roman" w:cs="Times New Roman"/>
                <w:sz w:val="28"/>
                <w:szCs w:val="28"/>
              </w:rPr>
            </w:pPr>
            <w:r>
              <w:rPr>
                <w:rFonts w:ascii="Times New Roman" w:hAnsi="Times New Roman" w:cs="Times New Roman"/>
                <w:sz w:val="28"/>
                <w:szCs w:val="28"/>
              </w:rPr>
              <w:t>Подвижные игры «Светофор», «Цветные автомобили», «Волк и гуси». Хождение босиком по «тропе здоровья».</w:t>
            </w:r>
          </w:p>
        </w:tc>
      </w:tr>
      <w:tr w:rsidR="00FD675E" w:rsidTr="00FD675E">
        <w:tc>
          <w:tcPr>
            <w:tcW w:w="2158" w:type="dxa"/>
          </w:tcPr>
          <w:p w:rsidR="00FD675E" w:rsidRPr="0040584C" w:rsidRDefault="005764E8" w:rsidP="0040584C">
            <w:pPr>
              <w:jc w:val="center"/>
              <w:rPr>
                <w:rFonts w:ascii="Times New Roman" w:hAnsi="Times New Roman" w:cs="Times New Roman"/>
                <w:b/>
                <w:sz w:val="28"/>
                <w:szCs w:val="28"/>
              </w:rPr>
            </w:pPr>
            <w:r w:rsidRPr="0040584C">
              <w:rPr>
                <w:rFonts w:ascii="Times New Roman" w:hAnsi="Times New Roman" w:cs="Times New Roman"/>
                <w:b/>
                <w:sz w:val="28"/>
                <w:szCs w:val="28"/>
              </w:rPr>
              <w:t>Февраль 1.</w:t>
            </w:r>
          </w:p>
        </w:tc>
        <w:tc>
          <w:tcPr>
            <w:tcW w:w="3119" w:type="dxa"/>
          </w:tcPr>
          <w:p w:rsidR="00FD675E" w:rsidRDefault="005764E8" w:rsidP="00FD675E">
            <w:pPr>
              <w:jc w:val="both"/>
              <w:rPr>
                <w:rFonts w:ascii="Times New Roman" w:hAnsi="Times New Roman" w:cs="Times New Roman"/>
                <w:sz w:val="28"/>
                <w:szCs w:val="28"/>
              </w:rPr>
            </w:pPr>
            <w:r>
              <w:rPr>
                <w:rFonts w:ascii="Times New Roman" w:hAnsi="Times New Roman" w:cs="Times New Roman"/>
                <w:sz w:val="28"/>
                <w:szCs w:val="28"/>
              </w:rPr>
              <w:t>«Безопасность»</w:t>
            </w:r>
          </w:p>
        </w:tc>
        <w:tc>
          <w:tcPr>
            <w:tcW w:w="3934" w:type="dxa"/>
          </w:tcPr>
          <w:p w:rsidR="00FD675E" w:rsidRDefault="005764E8" w:rsidP="00FD675E">
            <w:pPr>
              <w:jc w:val="both"/>
              <w:rPr>
                <w:rFonts w:ascii="Times New Roman" w:hAnsi="Times New Roman" w:cs="Times New Roman"/>
                <w:sz w:val="28"/>
                <w:szCs w:val="28"/>
              </w:rPr>
            </w:pPr>
            <w:r>
              <w:rPr>
                <w:rFonts w:ascii="Times New Roman" w:hAnsi="Times New Roman" w:cs="Times New Roman"/>
                <w:sz w:val="28"/>
                <w:szCs w:val="28"/>
              </w:rPr>
              <w:t>Обыгрывание ситуаций «опасный предмет на улице разбитое стекло», «Разговор с посторонним человеком». Правила поведения дома, во время прогулки, игр.</w:t>
            </w:r>
          </w:p>
        </w:tc>
      </w:tr>
      <w:tr w:rsidR="00FD675E" w:rsidTr="00FD675E">
        <w:tc>
          <w:tcPr>
            <w:tcW w:w="2158" w:type="dxa"/>
          </w:tcPr>
          <w:p w:rsidR="00FD675E" w:rsidRPr="0040584C" w:rsidRDefault="005764E8" w:rsidP="0040584C">
            <w:pPr>
              <w:jc w:val="center"/>
              <w:rPr>
                <w:rFonts w:ascii="Times New Roman" w:hAnsi="Times New Roman" w:cs="Times New Roman"/>
                <w:b/>
                <w:sz w:val="28"/>
                <w:szCs w:val="28"/>
              </w:rPr>
            </w:pPr>
            <w:r w:rsidRPr="0040584C">
              <w:rPr>
                <w:rFonts w:ascii="Times New Roman" w:hAnsi="Times New Roman" w:cs="Times New Roman"/>
                <w:b/>
                <w:sz w:val="28"/>
                <w:szCs w:val="28"/>
              </w:rPr>
              <w:t>2.</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5764E8" w:rsidP="00FD675E">
            <w:pPr>
              <w:jc w:val="both"/>
              <w:rPr>
                <w:rFonts w:ascii="Times New Roman" w:hAnsi="Times New Roman" w:cs="Times New Roman"/>
                <w:sz w:val="28"/>
                <w:szCs w:val="28"/>
              </w:rPr>
            </w:pPr>
            <w:r>
              <w:rPr>
                <w:rFonts w:ascii="Times New Roman" w:hAnsi="Times New Roman" w:cs="Times New Roman"/>
                <w:sz w:val="28"/>
                <w:szCs w:val="28"/>
              </w:rPr>
              <w:t>Чтение народной сказки «Петух, кот и лиса». Аппликации «Петух».</w:t>
            </w:r>
          </w:p>
        </w:tc>
      </w:tr>
      <w:tr w:rsidR="00FD675E" w:rsidTr="00FD675E">
        <w:tc>
          <w:tcPr>
            <w:tcW w:w="2158" w:type="dxa"/>
          </w:tcPr>
          <w:p w:rsidR="00FD675E" w:rsidRPr="0040584C" w:rsidRDefault="005764E8" w:rsidP="0040584C">
            <w:pPr>
              <w:jc w:val="center"/>
              <w:rPr>
                <w:rFonts w:ascii="Times New Roman" w:hAnsi="Times New Roman" w:cs="Times New Roman"/>
                <w:b/>
                <w:sz w:val="28"/>
                <w:szCs w:val="28"/>
              </w:rPr>
            </w:pPr>
            <w:r w:rsidRPr="0040584C">
              <w:rPr>
                <w:rFonts w:ascii="Times New Roman" w:hAnsi="Times New Roman" w:cs="Times New Roman"/>
                <w:b/>
                <w:sz w:val="28"/>
                <w:szCs w:val="28"/>
              </w:rPr>
              <w:t>3.</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5764E8" w:rsidP="00FD675E">
            <w:pPr>
              <w:jc w:val="both"/>
              <w:rPr>
                <w:rFonts w:ascii="Times New Roman" w:hAnsi="Times New Roman" w:cs="Times New Roman"/>
                <w:sz w:val="28"/>
                <w:szCs w:val="28"/>
              </w:rPr>
            </w:pPr>
            <w:r>
              <w:rPr>
                <w:rFonts w:ascii="Times New Roman" w:hAnsi="Times New Roman" w:cs="Times New Roman"/>
                <w:sz w:val="28"/>
                <w:szCs w:val="28"/>
              </w:rPr>
              <w:t>Прохождение полосы препятствий «Мы пожарные». Физкультминутка.</w:t>
            </w:r>
          </w:p>
        </w:tc>
      </w:tr>
      <w:tr w:rsidR="00FD675E" w:rsidTr="00FD675E">
        <w:tc>
          <w:tcPr>
            <w:tcW w:w="2158" w:type="dxa"/>
          </w:tcPr>
          <w:p w:rsidR="00FD675E" w:rsidRPr="0040584C" w:rsidRDefault="005764E8" w:rsidP="0040584C">
            <w:pPr>
              <w:jc w:val="center"/>
              <w:rPr>
                <w:rFonts w:ascii="Times New Roman" w:hAnsi="Times New Roman" w:cs="Times New Roman"/>
                <w:b/>
                <w:sz w:val="28"/>
                <w:szCs w:val="28"/>
              </w:rPr>
            </w:pPr>
            <w:r w:rsidRPr="0040584C">
              <w:rPr>
                <w:rFonts w:ascii="Times New Roman" w:hAnsi="Times New Roman" w:cs="Times New Roman"/>
                <w:b/>
                <w:sz w:val="28"/>
                <w:szCs w:val="28"/>
              </w:rPr>
              <w:t>4.</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Pr="0040584C" w:rsidRDefault="005764E8" w:rsidP="00FD675E">
            <w:pPr>
              <w:jc w:val="both"/>
              <w:rPr>
                <w:rFonts w:ascii="Times New Roman" w:hAnsi="Times New Roman" w:cs="Times New Roman"/>
                <w:b/>
                <w:sz w:val="28"/>
                <w:szCs w:val="28"/>
              </w:rPr>
            </w:pPr>
            <w:r w:rsidRPr="0040584C">
              <w:rPr>
                <w:rFonts w:ascii="Times New Roman" w:hAnsi="Times New Roman" w:cs="Times New Roman"/>
                <w:b/>
                <w:sz w:val="28"/>
                <w:szCs w:val="28"/>
              </w:rPr>
              <w:t>Викторина</w:t>
            </w:r>
            <w:r w:rsidR="0040584C" w:rsidRPr="0040584C">
              <w:rPr>
                <w:rFonts w:ascii="Times New Roman" w:hAnsi="Times New Roman" w:cs="Times New Roman"/>
                <w:b/>
                <w:sz w:val="28"/>
                <w:szCs w:val="28"/>
              </w:rPr>
              <w:t xml:space="preserve"> «Будь внимателен и осторожен»</w:t>
            </w:r>
          </w:p>
        </w:tc>
      </w:tr>
      <w:tr w:rsidR="00FD675E" w:rsidTr="00FD675E">
        <w:tc>
          <w:tcPr>
            <w:tcW w:w="2158" w:type="dxa"/>
          </w:tcPr>
          <w:p w:rsidR="00FD675E" w:rsidRPr="0040584C" w:rsidRDefault="0040584C" w:rsidP="0040584C">
            <w:pPr>
              <w:jc w:val="center"/>
              <w:rPr>
                <w:rFonts w:ascii="Times New Roman" w:hAnsi="Times New Roman" w:cs="Times New Roman"/>
                <w:b/>
                <w:sz w:val="28"/>
                <w:szCs w:val="28"/>
              </w:rPr>
            </w:pPr>
            <w:r w:rsidRPr="0040584C">
              <w:rPr>
                <w:rFonts w:ascii="Times New Roman" w:hAnsi="Times New Roman" w:cs="Times New Roman"/>
                <w:b/>
                <w:sz w:val="28"/>
                <w:szCs w:val="28"/>
              </w:rPr>
              <w:t>Март 1.</w:t>
            </w:r>
          </w:p>
        </w:tc>
        <w:tc>
          <w:tcPr>
            <w:tcW w:w="3119" w:type="dxa"/>
          </w:tcPr>
          <w:p w:rsidR="00FD675E" w:rsidRPr="0040584C" w:rsidRDefault="0040584C" w:rsidP="00FD675E">
            <w:pPr>
              <w:jc w:val="both"/>
              <w:rPr>
                <w:rFonts w:ascii="Times New Roman" w:hAnsi="Times New Roman" w:cs="Times New Roman"/>
                <w:b/>
                <w:sz w:val="28"/>
                <w:szCs w:val="28"/>
              </w:rPr>
            </w:pPr>
            <w:r w:rsidRPr="0040584C">
              <w:rPr>
                <w:rFonts w:ascii="Times New Roman" w:hAnsi="Times New Roman" w:cs="Times New Roman"/>
                <w:b/>
                <w:sz w:val="28"/>
                <w:szCs w:val="28"/>
              </w:rPr>
              <w:t>«Я – такой!»</w:t>
            </w:r>
          </w:p>
        </w:tc>
        <w:tc>
          <w:tcPr>
            <w:tcW w:w="3934" w:type="dxa"/>
          </w:tcPr>
          <w:p w:rsidR="00FD675E" w:rsidRDefault="0040584C" w:rsidP="00FD675E">
            <w:pPr>
              <w:jc w:val="both"/>
              <w:rPr>
                <w:rFonts w:ascii="Times New Roman" w:hAnsi="Times New Roman" w:cs="Times New Roman"/>
                <w:sz w:val="28"/>
                <w:szCs w:val="28"/>
              </w:rPr>
            </w:pPr>
            <w:r>
              <w:rPr>
                <w:rFonts w:ascii="Times New Roman" w:hAnsi="Times New Roman" w:cs="Times New Roman"/>
                <w:sz w:val="28"/>
                <w:szCs w:val="28"/>
              </w:rPr>
              <w:t>Знакомство со строением организма, правилами гигиены и здорового питания. Дидактические игры. Загадки по теме проекта.</w:t>
            </w:r>
          </w:p>
        </w:tc>
      </w:tr>
      <w:tr w:rsidR="00FD675E" w:rsidTr="00FD675E">
        <w:tc>
          <w:tcPr>
            <w:tcW w:w="2158" w:type="dxa"/>
          </w:tcPr>
          <w:p w:rsidR="00FD675E" w:rsidRPr="0040584C" w:rsidRDefault="0040584C" w:rsidP="0040584C">
            <w:pPr>
              <w:jc w:val="center"/>
              <w:rPr>
                <w:rFonts w:ascii="Times New Roman" w:hAnsi="Times New Roman" w:cs="Times New Roman"/>
                <w:b/>
                <w:sz w:val="28"/>
                <w:szCs w:val="28"/>
              </w:rPr>
            </w:pPr>
            <w:r w:rsidRPr="0040584C">
              <w:rPr>
                <w:rFonts w:ascii="Times New Roman" w:hAnsi="Times New Roman" w:cs="Times New Roman"/>
                <w:b/>
                <w:sz w:val="28"/>
                <w:szCs w:val="28"/>
              </w:rPr>
              <w:t>2.</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40584C" w:rsidP="00FD675E">
            <w:pPr>
              <w:jc w:val="both"/>
              <w:rPr>
                <w:rFonts w:ascii="Times New Roman" w:hAnsi="Times New Roman" w:cs="Times New Roman"/>
                <w:sz w:val="28"/>
                <w:szCs w:val="28"/>
              </w:rPr>
            </w:pPr>
            <w:r>
              <w:rPr>
                <w:rFonts w:ascii="Times New Roman" w:hAnsi="Times New Roman" w:cs="Times New Roman"/>
                <w:sz w:val="28"/>
                <w:szCs w:val="28"/>
              </w:rPr>
              <w:t>Просмотр мультфильма «</w:t>
            </w:r>
            <w:proofErr w:type="spellStart"/>
            <w:r>
              <w:rPr>
                <w:rFonts w:ascii="Times New Roman" w:hAnsi="Times New Roman" w:cs="Times New Roman"/>
                <w:sz w:val="28"/>
                <w:szCs w:val="28"/>
              </w:rPr>
              <w:t>Смешарики</w:t>
            </w:r>
            <w:proofErr w:type="spellEnd"/>
            <w:r>
              <w:rPr>
                <w:rFonts w:ascii="Times New Roman" w:hAnsi="Times New Roman" w:cs="Times New Roman"/>
                <w:sz w:val="28"/>
                <w:szCs w:val="28"/>
              </w:rPr>
              <w:t>»: «Азбука здоровья». Сюжетно-ролевые игры «Больница»(враг-пациенты), «Кукла заболела», «Аптека».</w:t>
            </w:r>
          </w:p>
        </w:tc>
      </w:tr>
      <w:tr w:rsidR="00FD675E" w:rsidTr="00FD675E">
        <w:tc>
          <w:tcPr>
            <w:tcW w:w="2158" w:type="dxa"/>
          </w:tcPr>
          <w:p w:rsidR="00FD675E" w:rsidRPr="0040584C" w:rsidRDefault="0040584C" w:rsidP="0040584C">
            <w:pPr>
              <w:jc w:val="center"/>
              <w:rPr>
                <w:rFonts w:ascii="Times New Roman" w:hAnsi="Times New Roman" w:cs="Times New Roman"/>
                <w:b/>
                <w:sz w:val="28"/>
                <w:szCs w:val="28"/>
              </w:rPr>
            </w:pPr>
            <w:r w:rsidRPr="0040584C">
              <w:rPr>
                <w:rFonts w:ascii="Times New Roman" w:hAnsi="Times New Roman" w:cs="Times New Roman"/>
                <w:b/>
                <w:sz w:val="28"/>
                <w:szCs w:val="28"/>
              </w:rPr>
              <w:t>3.</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40584C" w:rsidP="00FD675E">
            <w:pPr>
              <w:jc w:val="both"/>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 В. Маяковский «Что такое хорошо и что такое плохо?». Обсуждение. Пальчиковая гимнастика.</w:t>
            </w:r>
          </w:p>
        </w:tc>
      </w:tr>
      <w:tr w:rsidR="00FD675E" w:rsidTr="00FD675E">
        <w:tc>
          <w:tcPr>
            <w:tcW w:w="2158" w:type="dxa"/>
          </w:tcPr>
          <w:p w:rsidR="00FD675E" w:rsidRPr="0040584C" w:rsidRDefault="0040584C" w:rsidP="0040584C">
            <w:pPr>
              <w:jc w:val="center"/>
              <w:rPr>
                <w:rFonts w:ascii="Times New Roman" w:hAnsi="Times New Roman" w:cs="Times New Roman"/>
                <w:b/>
                <w:sz w:val="28"/>
                <w:szCs w:val="28"/>
              </w:rPr>
            </w:pPr>
            <w:r w:rsidRPr="0040584C">
              <w:rPr>
                <w:rFonts w:ascii="Times New Roman" w:hAnsi="Times New Roman" w:cs="Times New Roman"/>
                <w:b/>
                <w:sz w:val="28"/>
                <w:szCs w:val="28"/>
              </w:rPr>
              <w:t>4.</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40584C" w:rsidP="00FD675E">
            <w:pPr>
              <w:jc w:val="both"/>
              <w:rPr>
                <w:rFonts w:ascii="Times New Roman" w:hAnsi="Times New Roman" w:cs="Times New Roman"/>
                <w:sz w:val="28"/>
                <w:szCs w:val="28"/>
              </w:rPr>
            </w:pPr>
            <w:r>
              <w:rPr>
                <w:rFonts w:ascii="Times New Roman" w:hAnsi="Times New Roman" w:cs="Times New Roman"/>
                <w:sz w:val="28"/>
                <w:szCs w:val="28"/>
              </w:rPr>
              <w:t>Конструирование «Забавные человечки», «Заборчик»</w:t>
            </w:r>
          </w:p>
        </w:tc>
      </w:tr>
      <w:tr w:rsidR="00FD675E" w:rsidTr="00FD675E">
        <w:tc>
          <w:tcPr>
            <w:tcW w:w="2158" w:type="dxa"/>
          </w:tcPr>
          <w:p w:rsidR="00FD675E" w:rsidRPr="0040584C" w:rsidRDefault="0040584C" w:rsidP="00FD675E">
            <w:pPr>
              <w:jc w:val="both"/>
              <w:rPr>
                <w:rFonts w:ascii="Times New Roman" w:hAnsi="Times New Roman" w:cs="Times New Roman"/>
                <w:b/>
                <w:sz w:val="28"/>
                <w:szCs w:val="28"/>
              </w:rPr>
            </w:pPr>
            <w:r w:rsidRPr="0040584C">
              <w:rPr>
                <w:rFonts w:ascii="Times New Roman" w:hAnsi="Times New Roman" w:cs="Times New Roman"/>
                <w:b/>
                <w:sz w:val="28"/>
                <w:szCs w:val="28"/>
              </w:rPr>
              <w:t>Апрель 1.</w:t>
            </w:r>
          </w:p>
        </w:tc>
        <w:tc>
          <w:tcPr>
            <w:tcW w:w="3119" w:type="dxa"/>
          </w:tcPr>
          <w:p w:rsidR="00FD675E" w:rsidRPr="0040584C" w:rsidRDefault="0040584C" w:rsidP="00FD675E">
            <w:pPr>
              <w:jc w:val="both"/>
              <w:rPr>
                <w:rFonts w:ascii="Times New Roman" w:hAnsi="Times New Roman" w:cs="Times New Roman"/>
                <w:b/>
                <w:sz w:val="28"/>
                <w:szCs w:val="28"/>
              </w:rPr>
            </w:pPr>
            <w:r w:rsidRPr="0040584C">
              <w:rPr>
                <w:rFonts w:ascii="Times New Roman" w:hAnsi="Times New Roman" w:cs="Times New Roman"/>
                <w:b/>
                <w:sz w:val="28"/>
                <w:szCs w:val="28"/>
              </w:rPr>
              <w:t>«Я – такой!»</w:t>
            </w:r>
          </w:p>
        </w:tc>
        <w:tc>
          <w:tcPr>
            <w:tcW w:w="3934" w:type="dxa"/>
          </w:tcPr>
          <w:p w:rsidR="00FD675E" w:rsidRDefault="0040584C" w:rsidP="00FD675E">
            <w:pPr>
              <w:jc w:val="both"/>
              <w:rPr>
                <w:rFonts w:ascii="Times New Roman" w:hAnsi="Times New Roman" w:cs="Times New Roman"/>
                <w:sz w:val="28"/>
                <w:szCs w:val="28"/>
              </w:rPr>
            </w:pPr>
            <w:r>
              <w:rPr>
                <w:rFonts w:ascii="Times New Roman" w:hAnsi="Times New Roman" w:cs="Times New Roman"/>
                <w:sz w:val="28"/>
                <w:szCs w:val="28"/>
              </w:rPr>
              <w:t>Игры малой подвижности «</w:t>
            </w:r>
            <w:r w:rsidR="00971680">
              <w:rPr>
                <w:rFonts w:ascii="Times New Roman" w:hAnsi="Times New Roman" w:cs="Times New Roman"/>
                <w:sz w:val="28"/>
                <w:szCs w:val="28"/>
              </w:rPr>
              <w:t>Найди и промолчи</w:t>
            </w:r>
            <w:r>
              <w:rPr>
                <w:rFonts w:ascii="Times New Roman" w:hAnsi="Times New Roman" w:cs="Times New Roman"/>
                <w:sz w:val="28"/>
                <w:szCs w:val="28"/>
              </w:rPr>
              <w:t>»</w:t>
            </w:r>
            <w:r w:rsidR="00971680">
              <w:rPr>
                <w:rFonts w:ascii="Times New Roman" w:hAnsi="Times New Roman" w:cs="Times New Roman"/>
                <w:sz w:val="28"/>
                <w:szCs w:val="28"/>
              </w:rPr>
              <w:t>, «Повтори за мной», «Запретное движение»</w:t>
            </w:r>
          </w:p>
        </w:tc>
      </w:tr>
      <w:tr w:rsidR="00FD675E" w:rsidTr="00FD675E">
        <w:tc>
          <w:tcPr>
            <w:tcW w:w="2158" w:type="dxa"/>
          </w:tcPr>
          <w:p w:rsidR="00FD675E" w:rsidRPr="00971680" w:rsidRDefault="00971680" w:rsidP="00971680">
            <w:pPr>
              <w:jc w:val="center"/>
              <w:rPr>
                <w:rFonts w:ascii="Times New Roman" w:hAnsi="Times New Roman" w:cs="Times New Roman"/>
                <w:b/>
                <w:sz w:val="28"/>
                <w:szCs w:val="28"/>
              </w:rPr>
            </w:pPr>
            <w:r w:rsidRPr="00971680">
              <w:rPr>
                <w:rFonts w:ascii="Times New Roman" w:hAnsi="Times New Roman" w:cs="Times New Roman"/>
                <w:b/>
                <w:sz w:val="28"/>
                <w:szCs w:val="28"/>
              </w:rPr>
              <w:t>2.</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971680" w:rsidP="00FD675E">
            <w:pPr>
              <w:jc w:val="both"/>
              <w:rPr>
                <w:rFonts w:ascii="Times New Roman" w:hAnsi="Times New Roman" w:cs="Times New Roman"/>
                <w:sz w:val="28"/>
                <w:szCs w:val="28"/>
              </w:rPr>
            </w:pPr>
            <w:r>
              <w:rPr>
                <w:rFonts w:ascii="Times New Roman" w:hAnsi="Times New Roman" w:cs="Times New Roman"/>
                <w:sz w:val="28"/>
                <w:szCs w:val="28"/>
              </w:rPr>
              <w:t>Физкультурный досуг для детей «Мой веселый звонкий мяч»</w:t>
            </w:r>
          </w:p>
        </w:tc>
      </w:tr>
      <w:tr w:rsidR="00FD675E" w:rsidTr="00FD675E">
        <w:tc>
          <w:tcPr>
            <w:tcW w:w="2158" w:type="dxa"/>
          </w:tcPr>
          <w:p w:rsidR="00FD675E" w:rsidRPr="00971680" w:rsidRDefault="00971680" w:rsidP="00971680">
            <w:pPr>
              <w:jc w:val="center"/>
              <w:rPr>
                <w:rFonts w:ascii="Times New Roman" w:hAnsi="Times New Roman" w:cs="Times New Roman"/>
                <w:b/>
                <w:sz w:val="28"/>
                <w:szCs w:val="28"/>
              </w:rPr>
            </w:pPr>
            <w:r w:rsidRPr="00971680">
              <w:rPr>
                <w:rFonts w:ascii="Times New Roman" w:hAnsi="Times New Roman" w:cs="Times New Roman"/>
                <w:b/>
                <w:sz w:val="28"/>
                <w:szCs w:val="28"/>
              </w:rPr>
              <w:lastRenderedPageBreak/>
              <w:t>3.</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971680" w:rsidP="00FD675E">
            <w:pPr>
              <w:jc w:val="both"/>
              <w:rPr>
                <w:rFonts w:ascii="Times New Roman" w:hAnsi="Times New Roman" w:cs="Times New Roman"/>
                <w:sz w:val="28"/>
                <w:szCs w:val="28"/>
              </w:rPr>
            </w:pPr>
            <w:r>
              <w:rPr>
                <w:rFonts w:ascii="Times New Roman" w:hAnsi="Times New Roman" w:cs="Times New Roman"/>
                <w:sz w:val="28"/>
                <w:szCs w:val="28"/>
              </w:rPr>
              <w:t>Настольно-</w:t>
            </w:r>
            <w:proofErr w:type="gramStart"/>
            <w:r>
              <w:rPr>
                <w:rFonts w:ascii="Times New Roman" w:hAnsi="Times New Roman" w:cs="Times New Roman"/>
                <w:sz w:val="28"/>
                <w:szCs w:val="28"/>
              </w:rPr>
              <w:t>печатные  дидактические</w:t>
            </w:r>
            <w:proofErr w:type="gramEnd"/>
            <w:r>
              <w:rPr>
                <w:rFonts w:ascii="Times New Roman" w:hAnsi="Times New Roman" w:cs="Times New Roman"/>
                <w:sz w:val="28"/>
                <w:szCs w:val="28"/>
              </w:rPr>
              <w:t xml:space="preserve"> игры «Что хорошо и что плохо?», «Полезные привычки». Пальчиковая гимнастика.</w:t>
            </w:r>
          </w:p>
        </w:tc>
      </w:tr>
      <w:tr w:rsidR="00FD675E" w:rsidTr="00FD675E">
        <w:tc>
          <w:tcPr>
            <w:tcW w:w="2158" w:type="dxa"/>
          </w:tcPr>
          <w:p w:rsidR="00FD675E" w:rsidRPr="00971680" w:rsidRDefault="00971680" w:rsidP="00971680">
            <w:pPr>
              <w:jc w:val="center"/>
              <w:rPr>
                <w:rFonts w:ascii="Times New Roman" w:hAnsi="Times New Roman" w:cs="Times New Roman"/>
                <w:b/>
                <w:sz w:val="28"/>
                <w:szCs w:val="28"/>
              </w:rPr>
            </w:pPr>
            <w:r w:rsidRPr="00971680">
              <w:rPr>
                <w:rFonts w:ascii="Times New Roman" w:hAnsi="Times New Roman" w:cs="Times New Roman"/>
                <w:b/>
                <w:sz w:val="28"/>
                <w:szCs w:val="28"/>
              </w:rPr>
              <w:t>4.</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971680" w:rsidP="00FD675E">
            <w:pPr>
              <w:jc w:val="both"/>
              <w:rPr>
                <w:rFonts w:ascii="Times New Roman" w:hAnsi="Times New Roman" w:cs="Times New Roman"/>
                <w:sz w:val="28"/>
                <w:szCs w:val="28"/>
              </w:rPr>
            </w:pPr>
            <w:r>
              <w:rPr>
                <w:rFonts w:ascii="Times New Roman" w:hAnsi="Times New Roman" w:cs="Times New Roman"/>
                <w:sz w:val="28"/>
                <w:szCs w:val="28"/>
              </w:rPr>
              <w:t>Рисование – коллективная работа «Если хочешь быть здоров»</w:t>
            </w:r>
          </w:p>
        </w:tc>
      </w:tr>
      <w:tr w:rsidR="00FD675E" w:rsidTr="00FD675E">
        <w:tc>
          <w:tcPr>
            <w:tcW w:w="2158" w:type="dxa"/>
          </w:tcPr>
          <w:p w:rsidR="00FD675E" w:rsidRPr="00971680" w:rsidRDefault="00971680" w:rsidP="00971680">
            <w:pPr>
              <w:jc w:val="center"/>
              <w:rPr>
                <w:rFonts w:ascii="Times New Roman" w:hAnsi="Times New Roman" w:cs="Times New Roman"/>
                <w:b/>
                <w:sz w:val="28"/>
                <w:szCs w:val="28"/>
              </w:rPr>
            </w:pPr>
            <w:r w:rsidRPr="00971680">
              <w:rPr>
                <w:rFonts w:ascii="Times New Roman" w:hAnsi="Times New Roman" w:cs="Times New Roman"/>
                <w:b/>
                <w:sz w:val="28"/>
                <w:szCs w:val="28"/>
              </w:rPr>
              <w:t>Май 1.</w:t>
            </w:r>
          </w:p>
        </w:tc>
        <w:tc>
          <w:tcPr>
            <w:tcW w:w="3119" w:type="dxa"/>
          </w:tcPr>
          <w:p w:rsidR="00FD675E" w:rsidRPr="00971680" w:rsidRDefault="00971680" w:rsidP="00FD675E">
            <w:pPr>
              <w:jc w:val="both"/>
              <w:rPr>
                <w:rFonts w:ascii="Times New Roman" w:hAnsi="Times New Roman" w:cs="Times New Roman"/>
                <w:b/>
                <w:sz w:val="28"/>
                <w:szCs w:val="28"/>
              </w:rPr>
            </w:pPr>
            <w:r w:rsidRPr="00971680">
              <w:rPr>
                <w:rFonts w:ascii="Times New Roman" w:hAnsi="Times New Roman" w:cs="Times New Roman"/>
                <w:b/>
                <w:sz w:val="28"/>
                <w:szCs w:val="28"/>
              </w:rPr>
              <w:t>«Я – такой!»</w:t>
            </w:r>
          </w:p>
        </w:tc>
        <w:tc>
          <w:tcPr>
            <w:tcW w:w="3934" w:type="dxa"/>
          </w:tcPr>
          <w:p w:rsidR="00FD675E" w:rsidRDefault="00791C54" w:rsidP="00FD675E">
            <w:pPr>
              <w:jc w:val="both"/>
              <w:rPr>
                <w:rFonts w:ascii="Times New Roman" w:hAnsi="Times New Roman" w:cs="Times New Roman"/>
                <w:sz w:val="28"/>
                <w:szCs w:val="28"/>
              </w:rPr>
            </w:pPr>
            <w:r>
              <w:rPr>
                <w:rFonts w:ascii="Times New Roman" w:hAnsi="Times New Roman" w:cs="Times New Roman"/>
                <w:sz w:val="28"/>
                <w:szCs w:val="28"/>
              </w:rPr>
              <w:t>Беседы о микробах, бережном отношении к своему здоровью (забота об ушах, глазах), об осторожном обращении с ножницами, клеем ПВА</w:t>
            </w:r>
          </w:p>
        </w:tc>
      </w:tr>
      <w:tr w:rsidR="00FD675E" w:rsidTr="00FD675E">
        <w:tc>
          <w:tcPr>
            <w:tcW w:w="2158" w:type="dxa"/>
          </w:tcPr>
          <w:p w:rsidR="00FD675E" w:rsidRPr="00791C54" w:rsidRDefault="00791C54" w:rsidP="00791C54">
            <w:pPr>
              <w:jc w:val="center"/>
              <w:rPr>
                <w:rFonts w:ascii="Times New Roman" w:hAnsi="Times New Roman" w:cs="Times New Roman"/>
                <w:b/>
                <w:sz w:val="28"/>
                <w:szCs w:val="28"/>
              </w:rPr>
            </w:pPr>
            <w:r w:rsidRPr="00791C54">
              <w:rPr>
                <w:rFonts w:ascii="Times New Roman" w:hAnsi="Times New Roman" w:cs="Times New Roman"/>
                <w:b/>
                <w:sz w:val="28"/>
                <w:szCs w:val="28"/>
              </w:rPr>
              <w:t>2.</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791C54" w:rsidP="00FD675E">
            <w:pPr>
              <w:jc w:val="both"/>
              <w:rPr>
                <w:rFonts w:ascii="Times New Roman" w:hAnsi="Times New Roman" w:cs="Times New Roman"/>
                <w:sz w:val="28"/>
                <w:szCs w:val="28"/>
              </w:rPr>
            </w:pPr>
            <w:r>
              <w:rPr>
                <w:rFonts w:ascii="Times New Roman" w:hAnsi="Times New Roman" w:cs="Times New Roman"/>
                <w:sz w:val="28"/>
                <w:szCs w:val="28"/>
              </w:rPr>
              <w:t xml:space="preserve">Чтение художественной литературы: </w:t>
            </w:r>
            <w:proofErr w:type="spellStart"/>
            <w:r>
              <w:rPr>
                <w:rFonts w:ascii="Times New Roman" w:hAnsi="Times New Roman" w:cs="Times New Roman"/>
                <w:sz w:val="28"/>
                <w:szCs w:val="28"/>
              </w:rPr>
              <w:t>Г.Шалаева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О.Журавлева</w:t>
            </w:r>
            <w:proofErr w:type="spellEnd"/>
            <w:r>
              <w:rPr>
                <w:rFonts w:ascii="Times New Roman" w:hAnsi="Times New Roman" w:cs="Times New Roman"/>
                <w:sz w:val="28"/>
                <w:szCs w:val="28"/>
              </w:rPr>
              <w:t xml:space="preserve">, О. Сазонова «Правила поведения для воспитанных детей». Заучивание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стихотворений.</w:t>
            </w:r>
          </w:p>
        </w:tc>
      </w:tr>
      <w:tr w:rsidR="00FD675E" w:rsidTr="00FD675E">
        <w:tc>
          <w:tcPr>
            <w:tcW w:w="2158" w:type="dxa"/>
          </w:tcPr>
          <w:p w:rsidR="00FD675E" w:rsidRPr="00791C54" w:rsidRDefault="00791C54" w:rsidP="00791C54">
            <w:pPr>
              <w:jc w:val="center"/>
              <w:rPr>
                <w:rFonts w:ascii="Times New Roman" w:hAnsi="Times New Roman" w:cs="Times New Roman"/>
                <w:b/>
                <w:sz w:val="28"/>
                <w:szCs w:val="28"/>
              </w:rPr>
            </w:pPr>
            <w:r w:rsidRPr="00791C54">
              <w:rPr>
                <w:rFonts w:ascii="Times New Roman" w:hAnsi="Times New Roman" w:cs="Times New Roman"/>
                <w:b/>
                <w:sz w:val="28"/>
                <w:szCs w:val="28"/>
              </w:rPr>
              <w:t>3.</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Default="00791C54" w:rsidP="00FD675E">
            <w:pPr>
              <w:jc w:val="both"/>
              <w:rPr>
                <w:rFonts w:ascii="Times New Roman" w:hAnsi="Times New Roman" w:cs="Times New Roman"/>
                <w:sz w:val="28"/>
                <w:szCs w:val="28"/>
              </w:rPr>
            </w:pPr>
            <w:r>
              <w:rPr>
                <w:rFonts w:ascii="Times New Roman" w:hAnsi="Times New Roman" w:cs="Times New Roman"/>
                <w:sz w:val="28"/>
                <w:szCs w:val="28"/>
              </w:rPr>
              <w:t>Экскурсия в медицинский блок</w:t>
            </w:r>
          </w:p>
        </w:tc>
      </w:tr>
      <w:tr w:rsidR="00FD675E" w:rsidTr="00FD675E">
        <w:tc>
          <w:tcPr>
            <w:tcW w:w="2158" w:type="dxa"/>
          </w:tcPr>
          <w:p w:rsidR="00FD675E" w:rsidRPr="00791C54" w:rsidRDefault="00791C54" w:rsidP="00791C54">
            <w:pPr>
              <w:jc w:val="center"/>
              <w:rPr>
                <w:rFonts w:ascii="Times New Roman" w:hAnsi="Times New Roman" w:cs="Times New Roman"/>
                <w:b/>
                <w:sz w:val="28"/>
                <w:szCs w:val="28"/>
              </w:rPr>
            </w:pPr>
            <w:r w:rsidRPr="00791C54">
              <w:rPr>
                <w:rFonts w:ascii="Times New Roman" w:hAnsi="Times New Roman" w:cs="Times New Roman"/>
                <w:b/>
                <w:sz w:val="28"/>
                <w:szCs w:val="28"/>
              </w:rPr>
              <w:t>4.</w:t>
            </w:r>
          </w:p>
        </w:tc>
        <w:tc>
          <w:tcPr>
            <w:tcW w:w="3119" w:type="dxa"/>
          </w:tcPr>
          <w:p w:rsidR="00FD675E" w:rsidRDefault="00FD675E" w:rsidP="00FD675E">
            <w:pPr>
              <w:jc w:val="both"/>
              <w:rPr>
                <w:rFonts w:ascii="Times New Roman" w:hAnsi="Times New Roman" w:cs="Times New Roman"/>
                <w:sz w:val="28"/>
                <w:szCs w:val="28"/>
              </w:rPr>
            </w:pPr>
          </w:p>
        </w:tc>
        <w:tc>
          <w:tcPr>
            <w:tcW w:w="3934" w:type="dxa"/>
          </w:tcPr>
          <w:p w:rsidR="00FD675E" w:rsidRPr="00791C54" w:rsidRDefault="00791C54" w:rsidP="00FD675E">
            <w:pPr>
              <w:jc w:val="both"/>
              <w:rPr>
                <w:rFonts w:ascii="Times New Roman" w:hAnsi="Times New Roman" w:cs="Times New Roman"/>
                <w:b/>
                <w:sz w:val="28"/>
                <w:szCs w:val="28"/>
              </w:rPr>
            </w:pPr>
            <w:r w:rsidRPr="00791C54">
              <w:rPr>
                <w:rFonts w:ascii="Times New Roman" w:hAnsi="Times New Roman" w:cs="Times New Roman"/>
                <w:b/>
                <w:sz w:val="28"/>
                <w:szCs w:val="28"/>
              </w:rPr>
              <w:t>Совместный досуг «Праздник здоровья»</w:t>
            </w:r>
          </w:p>
        </w:tc>
      </w:tr>
    </w:tbl>
    <w:p w:rsidR="00FD675E" w:rsidRPr="00FD675E" w:rsidRDefault="00FD675E" w:rsidP="00FD675E">
      <w:pPr>
        <w:ind w:left="360"/>
        <w:jc w:val="both"/>
        <w:rPr>
          <w:rFonts w:ascii="Times New Roman" w:hAnsi="Times New Roman" w:cs="Times New Roman"/>
          <w:sz w:val="28"/>
          <w:szCs w:val="28"/>
        </w:rPr>
      </w:pPr>
    </w:p>
    <w:p w:rsidR="003F6445" w:rsidRPr="003F6445" w:rsidRDefault="003F6445" w:rsidP="003F6445">
      <w:pPr>
        <w:jc w:val="both"/>
        <w:rPr>
          <w:rFonts w:ascii="Times New Roman" w:hAnsi="Times New Roman" w:cs="Times New Roman"/>
          <w:sz w:val="28"/>
          <w:szCs w:val="28"/>
        </w:rPr>
      </w:pPr>
    </w:p>
    <w:p w:rsidR="003A54EE" w:rsidRPr="003A54EE" w:rsidRDefault="003A54EE" w:rsidP="003A54EE">
      <w:pPr>
        <w:pStyle w:val="a4"/>
        <w:jc w:val="both"/>
        <w:rPr>
          <w:rFonts w:ascii="Times New Roman" w:hAnsi="Times New Roman" w:cs="Times New Roman"/>
          <w:sz w:val="28"/>
          <w:szCs w:val="28"/>
        </w:rPr>
      </w:pPr>
    </w:p>
    <w:p w:rsidR="00AA7B66" w:rsidRPr="00AA7B66" w:rsidRDefault="00AA7B66" w:rsidP="00AA7B66">
      <w:pPr>
        <w:jc w:val="both"/>
        <w:rPr>
          <w:rFonts w:ascii="Times New Roman" w:hAnsi="Times New Roman" w:cs="Times New Roman"/>
          <w:sz w:val="28"/>
          <w:szCs w:val="28"/>
        </w:rPr>
      </w:pPr>
    </w:p>
    <w:sectPr w:rsidR="00AA7B66" w:rsidRPr="00AA7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66A"/>
    <w:multiLevelType w:val="hybridMultilevel"/>
    <w:tmpl w:val="E4566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A78B5"/>
    <w:multiLevelType w:val="hybridMultilevel"/>
    <w:tmpl w:val="8FB47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C0BB1"/>
    <w:multiLevelType w:val="hybridMultilevel"/>
    <w:tmpl w:val="6BE827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86A6A71"/>
    <w:multiLevelType w:val="hybridMultilevel"/>
    <w:tmpl w:val="CF801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03CA3"/>
    <w:multiLevelType w:val="hybridMultilevel"/>
    <w:tmpl w:val="0DA25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9903E4"/>
    <w:multiLevelType w:val="hybridMultilevel"/>
    <w:tmpl w:val="14B81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57E20"/>
    <w:multiLevelType w:val="hybridMultilevel"/>
    <w:tmpl w:val="BF40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C8727E"/>
    <w:multiLevelType w:val="hybridMultilevel"/>
    <w:tmpl w:val="5C6E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0E27C3"/>
    <w:multiLevelType w:val="hybridMultilevel"/>
    <w:tmpl w:val="531E0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E372EC"/>
    <w:multiLevelType w:val="hybridMultilevel"/>
    <w:tmpl w:val="91C49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1229DA"/>
    <w:multiLevelType w:val="hybridMultilevel"/>
    <w:tmpl w:val="0BCC0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DD5BF0"/>
    <w:multiLevelType w:val="hybridMultilevel"/>
    <w:tmpl w:val="8A429D52"/>
    <w:lvl w:ilvl="0" w:tplc="305828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A04B93"/>
    <w:multiLevelType w:val="hybridMultilevel"/>
    <w:tmpl w:val="C3C054E6"/>
    <w:lvl w:ilvl="0" w:tplc="4F643B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E35D1B"/>
    <w:multiLevelType w:val="hybridMultilevel"/>
    <w:tmpl w:val="05B4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246165"/>
    <w:multiLevelType w:val="hybridMultilevel"/>
    <w:tmpl w:val="379A7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8"/>
  </w:num>
  <w:num w:numId="5">
    <w:abstractNumId w:val="7"/>
  </w:num>
  <w:num w:numId="6">
    <w:abstractNumId w:val="13"/>
  </w:num>
  <w:num w:numId="7">
    <w:abstractNumId w:val="10"/>
  </w:num>
  <w:num w:numId="8">
    <w:abstractNumId w:val="9"/>
  </w:num>
  <w:num w:numId="9">
    <w:abstractNumId w:val="1"/>
  </w:num>
  <w:num w:numId="10">
    <w:abstractNumId w:val="6"/>
  </w:num>
  <w:num w:numId="11">
    <w:abstractNumId w:val="5"/>
  </w:num>
  <w:num w:numId="12">
    <w:abstractNumId w:val="11"/>
  </w:num>
  <w:num w:numId="13">
    <w:abstractNumId w:val="1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C6"/>
    <w:rsid w:val="0020521E"/>
    <w:rsid w:val="00230BC2"/>
    <w:rsid w:val="002F459C"/>
    <w:rsid w:val="00312982"/>
    <w:rsid w:val="00341993"/>
    <w:rsid w:val="003A3DD6"/>
    <w:rsid w:val="003A54EE"/>
    <w:rsid w:val="003B0083"/>
    <w:rsid w:val="003F6445"/>
    <w:rsid w:val="0040584C"/>
    <w:rsid w:val="004B39D6"/>
    <w:rsid w:val="005764E8"/>
    <w:rsid w:val="005B4182"/>
    <w:rsid w:val="007561EF"/>
    <w:rsid w:val="007836B7"/>
    <w:rsid w:val="00791C54"/>
    <w:rsid w:val="007D45E9"/>
    <w:rsid w:val="008B6558"/>
    <w:rsid w:val="00971680"/>
    <w:rsid w:val="0099418C"/>
    <w:rsid w:val="009A2BEC"/>
    <w:rsid w:val="00A967F3"/>
    <w:rsid w:val="00AA7B66"/>
    <w:rsid w:val="00DB27EB"/>
    <w:rsid w:val="00E05134"/>
    <w:rsid w:val="00EA7860"/>
    <w:rsid w:val="00EB6A0D"/>
    <w:rsid w:val="00EE63C6"/>
    <w:rsid w:val="00EF39AE"/>
    <w:rsid w:val="00FC056F"/>
    <w:rsid w:val="00FC505C"/>
    <w:rsid w:val="00FD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4222"/>
  <w15:docId w15:val="{7AB14FC9-316F-4B29-85A4-8C1B0AEB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0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27EB"/>
    <w:pPr>
      <w:ind w:left="720"/>
      <w:contextualSpacing/>
    </w:pPr>
  </w:style>
  <w:style w:type="table" w:styleId="a5">
    <w:name w:val="Table Grid"/>
    <w:basedOn w:val="a1"/>
    <w:uiPriority w:val="59"/>
    <w:rsid w:val="00FC5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2791</Words>
  <Characters>15911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Лидия</cp:lastModifiedBy>
  <cp:revision>2</cp:revision>
  <dcterms:created xsi:type="dcterms:W3CDTF">2019-04-23T13:10:00Z</dcterms:created>
  <dcterms:modified xsi:type="dcterms:W3CDTF">2019-04-23T13:10:00Z</dcterms:modified>
</cp:coreProperties>
</file>