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3F" w:rsidRDefault="004D2BEF" w:rsidP="00B2213F">
      <w:pPr>
        <w:shd w:val="clear" w:color="auto" w:fill="F4F4F4"/>
        <w:tabs>
          <w:tab w:val="left" w:pos="4125"/>
        </w:tabs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ПРОЕКТ</w:t>
      </w:r>
    </w:p>
    <w:p w:rsidR="004D2BEF" w:rsidRDefault="004D2BEF" w:rsidP="00B2213F">
      <w:pPr>
        <w:shd w:val="clear" w:color="auto" w:fill="F4F4F4"/>
        <w:tabs>
          <w:tab w:val="left" w:pos="4125"/>
        </w:tabs>
        <w:spacing w:before="90" w:after="90" w:line="240" w:lineRule="auto"/>
        <w:jc w:val="center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r w:rsidRPr="004D2BE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«Посадка и выращивание лука»</w:t>
      </w:r>
      <w:r w:rsidR="0021740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в старшей группе « Полянка».</w:t>
      </w:r>
    </w:p>
    <w:p w:rsidR="0021740F" w:rsidRDefault="0021740F" w:rsidP="0021740F">
      <w:pPr>
        <w:ind w:left="708"/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21740F" w:rsidRPr="0021740F" w:rsidRDefault="0021740F" w:rsidP="0021740F">
      <w:pPr>
        <w:rPr>
          <w:sz w:val="28"/>
          <w:szCs w:val="28"/>
        </w:rPr>
      </w:pPr>
      <w:r>
        <w:rPr>
          <w:sz w:val="28"/>
          <w:szCs w:val="28"/>
        </w:rPr>
        <w:t>Разработала и провела 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Музыкова</w:t>
      </w:r>
      <w:proofErr w:type="spellEnd"/>
      <w:r>
        <w:rPr>
          <w:sz w:val="28"/>
          <w:szCs w:val="28"/>
        </w:rPr>
        <w:t xml:space="preserve"> Валентина Юрьевна</w:t>
      </w:r>
    </w:p>
    <w:p w:rsidR="004D2BEF" w:rsidRPr="004D2BEF" w:rsidRDefault="004D2BEF" w:rsidP="004D2BEF">
      <w:pPr>
        <w:shd w:val="clear" w:color="auto" w:fill="F4F4F4"/>
        <w:tabs>
          <w:tab w:val="left" w:pos="4125"/>
        </w:tabs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ru-RU"/>
        </w:rPr>
        <w:t> «Посадка и выращивание лука».</w:t>
      </w:r>
    </w:p>
    <w:p w:rsidR="0021740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ru-RU"/>
        </w:rPr>
        <w:t>Цель:</w:t>
      </w: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закрепление знаний детей об овощах, культурных растениях, способами выращивания и ухода за ними.  Сформировать представления об использовании лука человеком в разных сферах жизнедеятельности, умения дизайнерский оформлять огород на окне.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Привлечение родителей к созданию мини-огорода.</w:t>
      </w:r>
    </w:p>
    <w:p w:rsidR="0021740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4D2BEF">
        <w:rPr>
          <w:rFonts w:ascii="Arial" w:eastAsia="Times New Roman" w:hAnsi="Arial" w:cs="Arial"/>
          <w:b/>
          <w:bCs/>
          <w:color w:val="444444"/>
          <w:sz w:val="23"/>
          <w:szCs w:val="23"/>
          <w:u w:val="single"/>
          <w:lang w:eastAsia="ru-RU"/>
        </w:rPr>
        <w:t>Участники проекта:</w:t>
      </w:r>
    </w:p>
    <w:p w:rsid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дети, родители, воспитатель.</w:t>
      </w:r>
    </w:p>
    <w:p w:rsidR="0021740F" w:rsidRPr="0021740F" w:rsidRDefault="0021740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21740F">
        <w:rPr>
          <w:b/>
          <w:sz w:val="24"/>
          <w:szCs w:val="24"/>
          <w:u w:val="single"/>
        </w:rPr>
        <w:t>Срок реализации:</w:t>
      </w:r>
      <w:r w:rsidRPr="0021740F">
        <w:rPr>
          <w:b/>
          <w:sz w:val="23"/>
          <w:szCs w:val="23"/>
        </w:rPr>
        <w:t xml:space="preserve"> </w:t>
      </w:r>
      <w:r w:rsidRPr="0021740F">
        <w:rPr>
          <w:sz w:val="23"/>
          <w:szCs w:val="23"/>
        </w:rPr>
        <w:t>с 15.04.19.по26.04.19.</w:t>
      </w:r>
      <w:r w:rsidRPr="0021740F">
        <w:rPr>
          <w:sz w:val="23"/>
          <w:szCs w:val="23"/>
        </w:rPr>
        <w:tab/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1 этап: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 родителями обсуждение темы проекта;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Рекомендации по созданию плана огорода;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Оказание помощи в процессе ухаживания за культурами;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 детьми рассматривание лука (форма, цвет, размер);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Посадка лука;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Наблюдение за всходами;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Уход за луком (необходимость в поливе, свете).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4D2BE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Практическая часть: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Выращивание лука;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Наблюдение с зарисовкой лука;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Представление информации о луке «Лук от семи недуг».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Зеленые витамины (использование лука в пищу)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Для родителей демонстрация выращенного лука;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Представление информации о пользе лука.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4D2BE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Результат:</w:t>
      </w:r>
    </w:p>
    <w:p w:rsidR="004D2BEF" w:rsidRPr="004D2BEF" w:rsidRDefault="004D2BEF" w:rsidP="004D2BEF">
      <w:pPr>
        <w:numPr>
          <w:ilvl w:val="0"/>
          <w:numId w:val="1"/>
        </w:numPr>
        <w:shd w:val="clear" w:color="auto" w:fill="F4F4F4"/>
        <w:spacing w:after="0" w:line="338" w:lineRule="atLeast"/>
        <w:ind w:left="24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Научить детей сажать лук и ухаживать за н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им, познакомить с условиями его </w:t>
      </w: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содержания;Стараться дать знания о пользе зеленого лука зимой.</w:t>
      </w:r>
    </w:p>
    <w:p w:rsidR="004D2BEF" w:rsidRPr="004D2BEF" w:rsidRDefault="004D2BEF" w:rsidP="004D2BEF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2. </w:t>
      </w: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Формирование знаний и представлений о росте зеленого лука в комнатных условиях как в контейнере с почвой, так и в стакане с водой.</w:t>
      </w:r>
    </w:p>
    <w:p w:rsidR="004D2BEF" w:rsidRPr="004D2BEF" w:rsidRDefault="004D2BEF" w:rsidP="004D2BEF">
      <w:pPr>
        <w:shd w:val="clear" w:color="auto" w:fill="F4F4F4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3.</w:t>
      </w: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Получить знания о строении лука.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  <w:r w:rsidRPr="004D2BE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Методы применения:</w:t>
      </w: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наблюдение, беседы, эксперименты.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Совместная деятельность детей: «Посадка лука».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Наблюдение: «Первая зелень», «Витамины для детей».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Дидактические игры: «Где растет?», «Что лишнее?», «Чудесный мешочек», «Узнай на ощупь», «Узнай на вкус», «Что это?».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Разучивание стихов, загадок, поговорок об овощах, чтение стихов об овощах.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Рассматривание иллюстраций, картинок с изображением овощей.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Реализация проекта.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Проект возник по инициативе самих детей группы. Занимаясь весенней посадкой огорода на окне, как правило, первым высаживаем лук. В ходе беседы с детьми выяснилось, что все знают: лук полезен, его надо есть, чтобы не болеть. 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ДЕТИ </w:t>
      </w: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наблюдали за ростом и развитием луковицы, ухаживали за ним, проводили опыт по выяснению условий, необходимых для роста и развития растений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Результаты проекта.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Развитие изобразительного творчества, проявившегося в детских рисунках «Все о луке»;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Разнообразие дизайнерских решений оформления огорода на окне;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Дети </w:t>
      </w:r>
      <w:proofErr w:type="gramStart"/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проявили желание высадить на огороде и другие полезные растения Работа над проектом способствует</w:t>
      </w:r>
      <w:proofErr w:type="gramEnd"/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улучшению микроклимата в группе. В детях появилась уверенность в себе и своих возможностях, в их глазах можно было увидеть радость и удовлетворение от возможности проявить самостоятельность и инициативность в проводимой исследовательской познава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тельной деятельности. Проектная </w:t>
      </w:r>
      <w:bookmarkStart w:id="0" w:name="_GoBack"/>
      <w:bookmarkEnd w:id="0"/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деятельность помогает накоплению социального опыта: умение общаться со сверстниками в совместной деятельности, намечать план совместных действий, оценивать поступки и действия сверстников. Это, в свою очередь, станет фундаментом для дальнейшего успешного обучения в школе.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Готовая продукция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Сделали мы грядки в нашем огороде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 на них в порядке, лук зеленый всходит,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Все на них в порядке, лук растет прекрасно,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Мы пололи грядки вовсе не напрасно.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Славно мы трудились – вволю поливали,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Лук высокий вырос, лучше не видали.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 огороде </w:t>
      </w:r>
      <w:proofErr w:type="gramStart"/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 утру</w:t>
      </w:r>
      <w:proofErr w:type="gramEnd"/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Погляди на грядку,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Лук зеленый на ветру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Делает зарядку.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Как чудесно в огороде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Поработать ясным днем.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Теплый лук по грядке бродит,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Луком пахнет чернозем.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Уродился нынче лук –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Кругл</w:t>
      </w:r>
      <w:proofErr w:type="gramEnd"/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 радость и упруг.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Пойдем с тобою в огород.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Немало там у нас забот!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Польем лучок из лейки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 сядем на скамейке.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Слезы градом, режу лук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Круг за кругом, в круге круг,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В шаре шар, кольцо в кольце,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Будет дождик на лице.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Словно живая ограда вокруг,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Пики зеленые выставил лук.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Витамины круглый год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Ох, как необходимы,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Чтобы нам не болеть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Гриппом и ангиной.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 приправа в каждом блюде,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 всегда полезен людям.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Да, я не </w:t>
      </w:r>
      <w:proofErr w:type="gramStart"/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против</w:t>
      </w:r>
      <w:proofErr w:type="gramEnd"/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витамин,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Но в супе их не видно,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Там плавает лишь лук один.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Вот от чего обидно.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Золотистый и полезный,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Витаминный, хотя резкий,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Горький вкус имеет он…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Пришла Таня в сарафане: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Стали Таню раздевать,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Давай плакать и рыдать.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Ответ: Луковица.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Вывод.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Врачи считают, что зеленый лук надо есть каждый день. Во-первых, он вызывает выделение большого количества желудочного сока и соляной кислоты, способствующей процессу пищеварения и лучшему усвоению пищи. Во-вторых, в 100 г зеленого лука содержится около 50 мг витамина С. Этого количества достаточно, чтобы удовлетворить дневную потребность взрослого человека. Стоит особо отметить, что в зеленом луке, в отличие </w:t>
      </w:r>
      <w:proofErr w:type="gramStart"/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</w:t>
      </w:r>
      <w:proofErr w:type="gramEnd"/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репчатого, содержится хлорофилл, необходимый для кроветворения. Поэтому он особенно необходим людям, страдающим различными видами малокровия.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Следует помнить, что в зеленом луке самое ценное – белая мясистая ножка, полезны перья до 10 см от белой части. Остальная часть зеленого лука может вызвать некоторые нежелательные явления – такие, как брожение в желудке, головную боль, раздражительность или сонливость. Итак, выбросим все лишнее и приступим к лечению!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4D2BEF" w:rsidRPr="004D2BEF" w:rsidRDefault="004D2BEF" w:rsidP="004D2BEF">
      <w:pPr>
        <w:shd w:val="clear" w:color="auto" w:fill="F4F4F4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4D2BE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712EDA" w:rsidRDefault="0021740F"/>
    <w:sectPr w:rsidR="00712EDA" w:rsidSect="002C1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0F62"/>
    <w:multiLevelType w:val="multilevel"/>
    <w:tmpl w:val="B3787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67FCC"/>
    <w:multiLevelType w:val="multilevel"/>
    <w:tmpl w:val="01B49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BEF"/>
    <w:rsid w:val="001D313E"/>
    <w:rsid w:val="0021740F"/>
    <w:rsid w:val="00264109"/>
    <w:rsid w:val="002C169F"/>
    <w:rsid w:val="004D2BEF"/>
    <w:rsid w:val="00B2213F"/>
    <w:rsid w:val="00DE4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746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2019-04-22T00:54:00Z</cp:lastPrinted>
  <dcterms:created xsi:type="dcterms:W3CDTF">2019-04-14T08:19:00Z</dcterms:created>
  <dcterms:modified xsi:type="dcterms:W3CDTF">2019-04-23T04:00:00Z</dcterms:modified>
</cp:coreProperties>
</file>