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7" w:rsidRPr="00B86827" w:rsidRDefault="00B86827" w:rsidP="00B86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827">
        <w:rPr>
          <w:rFonts w:ascii="Times New Roman" w:hAnsi="Times New Roman" w:cs="Times New Roman"/>
          <w:b/>
          <w:sz w:val="28"/>
          <w:szCs w:val="28"/>
        </w:rPr>
        <w:t>Сценарий викторины «Будь внимателен и осторожен!»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Цель: закрепление образовательного материала.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Задачи: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1. Закрепить знания детей о правилах пожарной безопасности.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2. Воспитывать уважение к труду пожарных.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3. Развивать чувства коллективизма, ответственности, выдержку.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4. Закрепить знания литературных произведений.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Материалы и оборудование: картинк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«Нельзя играть со спичками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дома!», «Нельзя оставлять непогашенные костры в лесу!»; стенд с листами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для игры «Угадай-ка»; утюг, черный ящик; музыкальный центр 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аудиозаписи для создания положительного эмоционального фона в процессе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выполнения заданий; 2 картинки для конкурса капитанов «Лабиринт».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Примечания. Зал украшен работами родителе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стенгазетами «Какие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неприятности могут произойти дома и на улице?»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Дети и родители делятся на две команды. Игру оценивает жюри. За каждый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правильный ответ жюри присуждает одно очко. Результаты подсчитывают 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объявляют после каждого конкурса и в конце викторины.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Ход викторины.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 Ведущая. Здравствуйте, ребята, родители и гости! Сегодня мы собрались,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чтобы выяснить, кто из нас самый внимательный и осторожный.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1-й конкур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>«Из каких произведений эти строчки?» (конкурс для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детей)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 Долго, долго крокодил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Пирогами и блинами,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lastRenderedPageBreak/>
        <w:t>И сушеными грибами. (К. Чуковский «Путаница»)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 Бежит курица с ведром,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Заливать кошкин дом,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А лошадка - с фонарем,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А собачка - с помелом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Серый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заюшка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с листом («С. Маршак «Кошкин дом»)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 Весь чердак уже в огне,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Бьются голуби в окне,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Он окошко открывает.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Из окошка вылетают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Восемнадцать голубей,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А за ними – воробей. (С. Михалков «Дядя Степа»)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 Заклубился дым угарный,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Гарью комната полна.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На руках Кузьм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пожарный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Вынес Лену из окна. (С. Маршак «Пожар»)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 Третий этаж,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И четвертый,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И пятый…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Вот и последний,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Пожаром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объятый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>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Черного дыма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Висит пелена,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Рвется наружу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Огонь из окна. ( С. Маршак «Рассказ о неизвестном герое»)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lastRenderedPageBreak/>
        <w:t>2-й конкур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«Черный ящик»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Участники конкурса – дети и родители. Ведущая выносит «черный ящик»,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82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лежит утюг.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Ведущая. Внутри ящика находится предмет, который домам может вызвать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пожар. Как вы думаете, что внутри ящика?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Поскольку причиной пожара могут стать разные предметы, члены жюри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засчитывают все правильные ответы, начисляя за каждый по 1 очку. Если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загаданный предмет (утюг) не назван, ведущий уточняет, что это бытовой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электроприбор. Команда, назвавшая утюг, получает 5 очков.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3-й конкурс – игра «Угадай-ка»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Участники конкурса – дети. Лицевой стороной к стенду вывешены листы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изображениями предметов на тему «Что может стать причиной пожара?» На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обратной стороне листов нарисованы капли разных цветов. Ребенок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называет цвет капли, а ведущая загадывает загадку про предмет, который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827">
        <w:rPr>
          <w:rFonts w:ascii="Times New Roman" w:hAnsi="Times New Roman" w:cs="Times New Roman"/>
          <w:sz w:val="28"/>
          <w:szCs w:val="28"/>
        </w:rPr>
        <w:t>нарисован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на обратной стороне этого листа. Дети отгадывают загадку, 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ведущая переворачивает лист для проверки ответа.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Красная капля: Не простая я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игрушкаОгоньком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набито брюшко.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Если дернешь за шнурок,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То получится хлопок. ( Хлопушка)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Голубая капля: То взад, то вперед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Бродит – ходит пароход.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А за ним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гладьНи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морщинки не видать.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Остановиш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горе,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Продырявит море. (Утюг)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Желтая капля: Дом – стеклянный пузырек,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lastRenderedPageBreak/>
        <w:t>А живет в нем огонек.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Днем он спит, а как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проснетсяЯрким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пламенем зажжется. (Лампочка)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Зеленая капля: Дремлют в домике своем.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Дремлют ночью,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Дремлют днем,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Пока мы их не возьмем,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 коробку не потрем.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Вот тогда они опасны,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Знают это все прекрасно. (Спички)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Розовая капля: В нашей комнате одно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Есть волшебное окно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 том окне чудес полно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Что же это за окно?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(телевизор)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Синяя капля: На ней готовят еду? (плита)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4- й конкурс – игр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эстафета «Мы пожарные!»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Участники конкурса родители и дети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спасение любимой игрушки) 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5- й конкурс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>гра «Не играй с огнем!»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Участники конкурса дети. Задание – собрать картинк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и объяснить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827">
        <w:rPr>
          <w:rFonts w:ascii="Times New Roman" w:hAnsi="Times New Roman" w:cs="Times New Roman"/>
          <w:sz w:val="28"/>
          <w:szCs w:val="28"/>
        </w:rPr>
        <w:t xml:space="preserve">соответствующее правило (1-й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– «Нельзя играть со спичками дома!», 2-</w:t>
      </w:r>
      <w:proofErr w:type="gramEnd"/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B8682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B86827">
        <w:rPr>
          <w:rFonts w:ascii="Times New Roman" w:hAnsi="Times New Roman" w:cs="Times New Roman"/>
          <w:sz w:val="28"/>
          <w:szCs w:val="28"/>
        </w:rPr>
        <w:t xml:space="preserve"> – «Нельзя оставлять непогашенные костры в лесу!»)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>цениваются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827">
        <w:rPr>
          <w:rFonts w:ascii="Times New Roman" w:hAnsi="Times New Roman" w:cs="Times New Roman"/>
          <w:sz w:val="28"/>
          <w:szCs w:val="28"/>
        </w:rPr>
        <w:t>скорость и правильность сбора картинки (1 очко), полнота объяснения (1</w:t>
      </w:r>
      <w:proofErr w:type="gramEnd"/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очко).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6-й конкурс – конкурс капитанов «Лабиринт»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Ведущая. Пожарная машина очень спешит потушить дом. Помогите ей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lastRenderedPageBreak/>
        <w:t>поскорее добраться до места. Чтобы справиться с заданием, нужно быть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внимательными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– это важное качество настоящих пожарных!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Капитаны получают листы с изображенными на них лабиринтами.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Оцениваются скорость и правильность выполнения задания.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7-й конкурс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Вопрос- ответ» с родителями и детьми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Вопросы: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 Скажите, пожалуйста, какая из этих свечей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>красная или желтая)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6827">
        <w:rPr>
          <w:rFonts w:ascii="Times New Roman" w:hAnsi="Times New Roman" w:cs="Times New Roman"/>
          <w:sz w:val="28"/>
          <w:szCs w:val="28"/>
        </w:rPr>
        <w:t>лучше подойдет к вашей елке на Новый год? (свечами елку украшать</w:t>
      </w:r>
      <w:proofErr w:type="gramEnd"/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нельзя)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 Скажите, пожалуйста, что лучше открывать при пожаре, окно или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дверь? (ничего)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 Скажите, пожалуйста, какой водой лучше брызгать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брызгать на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включенную лампочку, теплой или холодной? (никакой)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 Скажите, пожалуйста, можно ли смотреть телевизор целые сутки?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(нельзя, он взорвется)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Ведущая. Вот и подошла к концу наша викторина. Сегодня мы говорили о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том, что нужно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6827">
        <w:rPr>
          <w:rFonts w:ascii="Times New Roman" w:hAnsi="Times New Roman" w:cs="Times New Roman"/>
          <w:sz w:val="28"/>
          <w:szCs w:val="28"/>
        </w:rPr>
        <w:t xml:space="preserve"> вниманием и осторожностью обращаться с предметами,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 xml:space="preserve">которые могут стать причиной пожара, об опасности, которая связана </w:t>
      </w:r>
      <w:proofErr w:type="gramStart"/>
      <w:r w:rsidRPr="00B8682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огнем, и о том, каким качеством должен обладать пожарный. Вы все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справиться с заданиями, молодцы! А теперь жюри объявит результат нашей</w:t>
      </w:r>
    </w:p>
    <w:p w:rsidR="00B86827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викторины.</w:t>
      </w:r>
    </w:p>
    <w:p w:rsidR="000C13B5" w:rsidRPr="00B86827" w:rsidRDefault="00B86827" w:rsidP="00B86827">
      <w:pPr>
        <w:rPr>
          <w:rFonts w:ascii="Times New Roman" w:hAnsi="Times New Roman" w:cs="Times New Roman"/>
          <w:sz w:val="28"/>
          <w:szCs w:val="28"/>
        </w:rPr>
      </w:pPr>
      <w:r w:rsidRPr="00B86827">
        <w:rPr>
          <w:rFonts w:ascii="Times New Roman" w:hAnsi="Times New Roman" w:cs="Times New Roman"/>
          <w:sz w:val="28"/>
          <w:szCs w:val="28"/>
        </w:rPr>
        <w:t>Жюри объявляет результат викторина, все поздравляют победителей.</w:t>
      </w:r>
    </w:p>
    <w:sectPr w:rsidR="000C13B5" w:rsidRPr="00B8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7"/>
    <w:rsid w:val="000C13B5"/>
    <w:rsid w:val="00B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2019-03-03T14:06:00Z</dcterms:created>
  <dcterms:modified xsi:type="dcterms:W3CDTF">2019-03-03T14:07:00Z</dcterms:modified>
</cp:coreProperties>
</file>