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Pr="002D6B6D" w:rsidRDefault="006E17FE" w:rsidP="006E17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B6D">
        <w:rPr>
          <w:rFonts w:ascii="Times New Roman" w:hAnsi="Times New Roman" w:cs="Times New Roman"/>
          <w:b/>
          <w:sz w:val="40"/>
          <w:szCs w:val="40"/>
        </w:rPr>
        <w:t>Проект «</w:t>
      </w:r>
      <w:r>
        <w:rPr>
          <w:rFonts w:ascii="Times New Roman" w:hAnsi="Times New Roman" w:cs="Times New Roman"/>
          <w:b/>
          <w:sz w:val="40"/>
          <w:szCs w:val="40"/>
        </w:rPr>
        <w:t>Конец осени – начало зимы</w:t>
      </w:r>
      <w:r w:rsidRPr="002D6B6D">
        <w:rPr>
          <w:rFonts w:ascii="Times New Roman" w:hAnsi="Times New Roman" w:cs="Times New Roman"/>
          <w:b/>
          <w:sz w:val="40"/>
          <w:szCs w:val="40"/>
        </w:rPr>
        <w:t>»</w:t>
      </w: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791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6E17FE" w:rsidRPr="00102791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реализации: краткосрочный (1.11</w:t>
      </w:r>
      <w:r>
        <w:rPr>
          <w:rFonts w:ascii="Times New Roman" w:hAnsi="Times New Roman" w:cs="Times New Roman"/>
          <w:sz w:val="28"/>
          <w:szCs w:val="28"/>
        </w:rPr>
        <w:t xml:space="preserve">.2018 - </w:t>
      </w:r>
      <w:r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>.2018)</w:t>
      </w:r>
    </w:p>
    <w:p w:rsidR="006E17FE" w:rsidRPr="00102791" w:rsidRDefault="006E17FE" w:rsidP="006E17FE">
      <w:pPr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воспитатель: Иванова Лидия Ильинична</w:t>
      </w:r>
    </w:p>
    <w:p w:rsidR="006E17FE" w:rsidRDefault="006E17FE" w:rsidP="006E17FE">
      <w:pPr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FE" w:rsidRDefault="006E17FE" w:rsidP="006E17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C5415A" w:rsidRPr="00E60DB2" w:rsidRDefault="006E17FE" w:rsidP="00E6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6E17FE" w:rsidRDefault="006E17FE">
      <w:pPr>
        <w:rPr>
          <w:rFonts w:ascii="Times New Roman" w:hAnsi="Times New Roman" w:cs="Times New Roman"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воспитание гуманной, духовно-нравственной личности, достойных будущих граждан России; </w:t>
      </w:r>
      <w:r w:rsidR="004A2530">
        <w:rPr>
          <w:rFonts w:ascii="Times New Roman" w:hAnsi="Times New Roman" w:cs="Times New Roman"/>
          <w:sz w:val="28"/>
          <w:szCs w:val="28"/>
        </w:rPr>
        <w:t>Систематизировать знания детей об инструментах в музыкальном уголке; воспитывать чувство любви к маме через приобщение к произведениям искусств</w:t>
      </w:r>
      <w:proofErr w:type="gramStart"/>
      <w:r w:rsidR="004A253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A2530">
        <w:rPr>
          <w:rFonts w:ascii="Times New Roman" w:hAnsi="Times New Roman" w:cs="Times New Roman"/>
          <w:sz w:val="28"/>
          <w:szCs w:val="28"/>
        </w:rPr>
        <w:t>литература, музыка, живопись), в которых главным является образ женщины – матери; воспитывать уважительное отношение к маме.</w:t>
      </w:r>
    </w:p>
    <w:p w:rsidR="004A2530" w:rsidRPr="00E60DB2" w:rsidRDefault="004A2530">
      <w:pPr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4A2530" w:rsidRDefault="004A2530" w:rsidP="004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представлений детей о том, что наша страна огромная, многонациональная, называется РФ, Россия.</w:t>
      </w:r>
    </w:p>
    <w:p w:rsidR="004A2530" w:rsidRDefault="004A2530" w:rsidP="004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государственных праздниках, о празднике «День народного единства».</w:t>
      </w:r>
    </w:p>
    <w:p w:rsidR="004A2530" w:rsidRDefault="004A2530" w:rsidP="004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флаге, гербе и гимне России.</w:t>
      </w:r>
    </w:p>
    <w:p w:rsidR="004A2530" w:rsidRDefault="004A2530" w:rsidP="004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</w:t>
      </w:r>
    </w:p>
    <w:p w:rsidR="004A2530" w:rsidRDefault="00291D56" w:rsidP="004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музыкальных инструментах.</w:t>
      </w:r>
    </w:p>
    <w:p w:rsidR="00291D56" w:rsidRDefault="00291D56" w:rsidP="004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любовь, заботливое отношение к маме</w:t>
      </w:r>
    </w:p>
    <w:p w:rsidR="00291D56" w:rsidRDefault="00291D56" w:rsidP="004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рассказ о маме.</w:t>
      </w:r>
    </w:p>
    <w:p w:rsidR="00291D56" w:rsidRPr="00E60DB2" w:rsidRDefault="00291D56" w:rsidP="00291D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t>Содержание деятельности и формы работы с детьми.</w:t>
      </w:r>
    </w:p>
    <w:p w:rsidR="00291D56" w:rsidRDefault="00291D56" w:rsidP="0029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291D56" w:rsidRDefault="00291D56" w:rsidP="0029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Родине; беседа про маму, рассматривание фотографий своих мам и составления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рассказов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конструирование; чтения стихотворений; разгадывание загадок;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1D56" w:rsidRDefault="00291D56" w:rsidP="0029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упражнения, дидактические игры, игры с мячом</w:t>
      </w:r>
    </w:p>
    <w:p w:rsidR="00291D56" w:rsidRDefault="00291D56" w:rsidP="0029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Физкультминутки, пальчиковые гимнастики.</w:t>
      </w:r>
    </w:p>
    <w:p w:rsidR="00291D56" w:rsidRDefault="00291D56" w:rsidP="0029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Рисование, лепка, аппликация. </w:t>
      </w:r>
    </w:p>
    <w:p w:rsidR="00291D56" w:rsidRDefault="00291D56" w:rsidP="00291D56">
      <w:pPr>
        <w:rPr>
          <w:rFonts w:ascii="Times New Roman" w:hAnsi="Times New Roman" w:cs="Times New Roman"/>
          <w:sz w:val="28"/>
          <w:szCs w:val="28"/>
        </w:rPr>
      </w:pPr>
    </w:p>
    <w:p w:rsidR="00291D56" w:rsidRDefault="00291D56" w:rsidP="00291D56">
      <w:pPr>
        <w:rPr>
          <w:rFonts w:ascii="Times New Roman" w:hAnsi="Times New Roman" w:cs="Times New Roman"/>
          <w:sz w:val="28"/>
          <w:szCs w:val="28"/>
        </w:rPr>
      </w:pPr>
    </w:p>
    <w:p w:rsidR="00291D56" w:rsidRDefault="00291D56" w:rsidP="00291D56">
      <w:pPr>
        <w:rPr>
          <w:rFonts w:ascii="Times New Roman" w:hAnsi="Times New Roman" w:cs="Times New Roman"/>
          <w:sz w:val="28"/>
          <w:szCs w:val="28"/>
        </w:rPr>
      </w:pPr>
    </w:p>
    <w:p w:rsidR="00291D56" w:rsidRDefault="00291D56" w:rsidP="00291D56">
      <w:pPr>
        <w:rPr>
          <w:rFonts w:ascii="Times New Roman" w:hAnsi="Times New Roman" w:cs="Times New Roman"/>
          <w:sz w:val="28"/>
          <w:szCs w:val="28"/>
        </w:rPr>
      </w:pPr>
    </w:p>
    <w:p w:rsidR="00291D56" w:rsidRDefault="00291D56" w:rsidP="00291D56">
      <w:pPr>
        <w:rPr>
          <w:rFonts w:ascii="Times New Roman" w:hAnsi="Times New Roman" w:cs="Times New Roman"/>
          <w:sz w:val="28"/>
          <w:szCs w:val="28"/>
        </w:rPr>
      </w:pPr>
    </w:p>
    <w:p w:rsidR="00291D56" w:rsidRDefault="00291D56" w:rsidP="00291D56">
      <w:pPr>
        <w:rPr>
          <w:rFonts w:ascii="Times New Roman" w:hAnsi="Times New Roman" w:cs="Times New Roman"/>
          <w:sz w:val="28"/>
          <w:szCs w:val="28"/>
        </w:rPr>
      </w:pPr>
    </w:p>
    <w:p w:rsidR="00291D56" w:rsidRPr="00E60DB2" w:rsidRDefault="00291D56" w:rsidP="00E6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1291"/>
        <w:gridCol w:w="1701"/>
        <w:gridCol w:w="2268"/>
        <w:gridCol w:w="2942"/>
      </w:tblGrid>
      <w:tr w:rsidR="001872AF" w:rsidTr="001872AF">
        <w:tc>
          <w:tcPr>
            <w:tcW w:w="1369" w:type="dxa"/>
          </w:tcPr>
          <w:p w:rsidR="00291D56" w:rsidRPr="001872AF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91" w:type="dxa"/>
          </w:tcPr>
          <w:p w:rsidR="00291D56" w:rsidRPr="001872AF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01" w:type="dxa"/>
          </w:tcPr>
          <w:p w:rsidR="00291D56" w:rsidRDefault="001872AF" w:rsidP="0029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68" w:type="dxa"/>
          </w:tcPr>
          <w:p w:rsidR="001872AF" w:rsidRDefault="001872AF" w:rsidP="001872AF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291D56" w:rsidRDefault="001872AF" w:rsidP="0018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942" w:type="dxa"/>
          </w:tcPr>
          <w:p w:rsidR="00291D56" w:rsidRDefault="001872AF" w:rsidP="0029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872AF" w:rsidTr="001872AF">
        <w:tc>
          <w:tcPr>
            <w:tcW w:w="1369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1 неделя 5.11-9.11</w:t>
            </w:r>
          </w:p>
        </w:tc>
        <w:tc>
          <w:tcPr>
            <w:tcW w:w="1291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4 – ноября День народного единства</w:t>
            </w:r>
          </w:p>
        </w:tc>
        <w:tc>
          <w:tcPr>
            <w:tcW w:w="1701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Беседа на тему: «День народного единства»;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Рассматривание флага РФ, герба; Прослушивание гимна РФ;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Чтения стихотворения «Родина»; ФЭМП «Путешествие в город </w:t>
            </w:r>
            <w:proofErr w:type="spell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Считалово</w:t>
            </w:r>
            <w:proofErr w:type="spell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942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Лепка «Дружные ребята»; Рассматривание иллюстраций; </w:t>
            </w:r>
            <w:proofErr w:type="spell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Игра «Сколько?»;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</w:t>
            </w:r>
            <w:proofErr w:type="gram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с мячом);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Рисование «Мы едем на праздник с флагами и шарами»</w:t>
            </w:r>
          </w:p>
        </w:tc>
      </w:tr>
      <w:tr w:rsidR="001872AF" w:rsidTr="001872AF">
        <w:tc>
          <w:tcPr>
            <w:tcW w:w="1369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291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Музыкальные игрушки. Забавные зверушки</w:t>
            </w:r>
          </w:p>
        </w:tc>
        <w:tc>
          <w:tcPr>
            <w:tcW w:w="1701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1872AF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</w:tcPr>
          <w:p w:rsidR="00291D56" w:rsidRPr="00E60DB2" w:rsidRDefault="001872AF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Беседа с детьми «Наши музыкальные игрушки»; Разгадывание загадок; НОД по РР «Игрушки в гостях у ребят»; Лепка «</w:t>
            </w:r>
            <w:r w:rsidR="00370DE8" w:rsidRPr="00E60DB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- металлофон</w:t>
            </w: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91D56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Словесная игра «Бывает – не бывает»; игра с мячом «Где слышен звук</w:t>
            </w:r>
            <w:proofErr w:type="gram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Д/упр. </w:t>
            </w:r>
            <w:proofErr w:type="gram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Давай познакомимся», «Назови игрушку», «Чего не стало?», «Один - много», «Барабан»;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/игра: «Четвертый лишний», «</w:t>
            </w:r>
            <w:proofErr w:type="spell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Посиавь</w:t>
            </w:r>
            <w:proofErr w:type="spell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в нужное место?»;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Рисование «Раскрась игрушку»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AF" w:rsidTr="001872AF">
        <w:tc>
          <w:tcPr>
            <w:tcW w:w="1369" w:type="dxa"/>
          </w:tcPr>
          <w:p w:rsidR="00291D56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1291" w:type="dxa"/>
          </w:tcPr>
          <w:p w:rsidR="00291D56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День Матери. Мамины заботы о доме. Последнее воскресенье ноября – Международный праздник День Матери</w:t>
            </w:r>
          </w:p>
        </w:tc>
        <w:tc>
          <w:tcPr>
            <w:tcW w:w="1701" w:type="dxa"/>
          </w:tcPr>
          <w:p w:rsidR="00291D56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ФЭМПХЭР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</w:tcPr>
          <w:p w:rsidR="00291D56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Беседа на тему «День Матери»; Чтения стихотворений;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 </w:t>
            </w:r>
            <w:proofErr w:type="spell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сврих</w:t>
            </w:r>
            <w:proofErr w:type="spell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мам, бабушек; рассматривание сюжетных картинок с изображением действий мамы дома; ФЭМП «Ищет Мишка маму», Разгадывание загадок;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Пословицы о маме;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Аппликация «Букет для мамы»</w:t>
            </w:r>
          </w:p>
        </w:tc>
        <w:tc>
          <w:tcPr>
            <w:tcW w:w="2942" w:type="dxa"/>
          </w:tcPr>
          <w:p w:rsidR="00291D56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Игра «Доброе утро»;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Рисование на тему «</w:t>
            </w:r>
            <w:proofErr w:type="spell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Соднышко</w:t>
            </w:r>
            <w:proofErr w:type="spell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для мамы»;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Игра «Лучики солнышка»; </w:t>
            </w:r>
            <w:proofErr w:type="gram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«Назови </w:t>
            </w:r>
            <w:proofErr w:type="gram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370DE8" w:rsidRPr="00E60DB2" w:rsidRDefault="00370DE8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  <w:proofErr w:type="gramStart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предложение»;</w:t>
            </w:r>
          </w:p>
          <w:p w:rsidR="00370DE8" w:rsidRPr="00E60DB2" w:rsidRDefault="00E60DB2" w:rsidP="002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</w:t>
            </w:r>
          </w:p>
        </w:tc>
      </w:tr>
    </w:tbl>
    <w:p w:rsidR="00291D56" w:rsidRDefault="00291D56" w:rsidP="00291D56">
      <w:pPr>
        <w:rPr>
          <w:rFonts w:ascii="Times New Roman" w:hAnsi="Times New Roman" w:cs="Times New Roman"/>
          <w:sz w:val="28"/>
          <w:szCs w:val="28"/>
        </w:rPr>
      </w:pPr>
    </w:p>
    <w:p w:rsidR="00E60DB2" w:rsidRDefault="00E60DB2" w:rsidP="00E6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DB2" w:rsidRDefault="00E60DB2" w:rsidP="00E60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рисунков, аппликаций, работ из пластилина.</w:t>
      </w:r>
    </w:p>
    <w:p w:rsidR="00E60DB2" w:rsidRDefault="00E60DB2" w:rsidP="00E60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открыток на праздник мам.</w:t>
      </w:r>
    </w:p>
    <w:p w:rsidR="00E60DB2" w:rsidRDefault="00E60DB2" w:rsidP="00E60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маме по фотографии</w:t>
      </w:r>
    </w:p>
    <w:p w:rsidR="00E60DB2" w:rsidRDefault="00E60DB2" w:rsidP="00E60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стихотворений,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бабушку.</w:t>
      </w:r>
    </w:p>
    <w:p w:rsidR="00E60DB2" w:rsidRPr="00E60DB2" w:rsidRDefault="00E60DB2" w:rsidP="00E60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празднику «День Матери»</w:t>
      </w:r>
    </w:p>
    <w:sectPr w:rsidR="00E60DB2" w:rsidRPr="00E6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141"/>
    <w:multiLevelType w:val="hybridMultilevel"/>
    <w:tmpl w:val="3AB6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730C"/>
    <w:multiLevelType w:val="hybridMultilevel"/>
    <w:tmpl w:val="CC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95751"/>
    <w:multiLevelType w:val="hybridMultilevel"/>
    <w:tmpl w:val="2EB8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E"/>
    <w:rsid w:val="001872AF"/>
    <w:rsid w:val="00291D56"/>
    <w:rsid w:val="00370DE8"/>
    <w:rsid w:val="004A2530"/>
    <w:rsid w:val="006E17FE"/>
    <w:rsid w:val="00C5415A"/>
    <w:rsid w:val="00E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30"/>
    <w:pPr>
      <w:ind w:left="720"/>
      <w:contextualSpacing/>
    </w:pPr>
  </w:style>
  <w:style w:type="table" w:styleId="a4">
    <w:name w:val="Table Grid"/>
    <w:basedOn w:val="a1"/>
    <w:uiPriority w:val="59"/>
    <w:rsid w:val="0029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30"/>
    <w:pPr>
      <w:ind w:left="720"/>
      <w:contextualSpacing/>
    </w:pPr>
  </w:style>
  <w:style w:type="table" w:styleId="a4">
    <w:name w:val="Table Grid"/>
    <w:basedOn w:val="a1"/>
    <w:uiPriority w:val="59"/>
    <w:rsid w:val="0029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2018-12-03T13:21:00Z</dcterms:created>
  <dcterms:modified xsi:type="dcterms:W3CDTF">2018-12-03T14:17:00Z</dcterms:modified>
</cp:coreProperties>
</file>